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56F42A15"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1D5FB4">
        <w:rPr>
          <w:rFonts w:ascii="Trebuchet MS" w:hAnsi="Trebuchet MS"/>
          <w:b/>
          <w:noProof/>
          <w:color w:val="000000" w:themeColor="text1"/>
          <w:sz w:val="22"/>
          <w:szCs w:val="22"/>
        </w:rPr>
        <w:t>)</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27F92679" w14:textId="7E3A400A" w:rsidR="000A7AE4" w:rsidRPr="002C5A88" w:rsidRDefault="003F14FB" w:rsidP="000A7AE4">
      <w:pPr>
        <w:ind w:left="3600" w:right="450" w:hanging="3600"/>
        <w:jc w:val="both"/>
        <w:rPr>
          <w:rFonts w:ascii="Trebuchet MS" w:hAnsi="Trebuchet MS" w:cs="Segoe UI"/>
          <w:lang w:eastAsia="en-GB"/>
        </w:rPr>
      </w:pPr>
      <w:r w:rsidRPr="0056456E">
        <w:rPr>
          <w:rFonts w:ascii="Trebuchet MS" w:hAnsi="Trebuchet MS"/>
          <w:b/>
          <w:noProof/>
          <w:color w:val="000000" w:themeColor="text1"/>
          <w:sz w:val="22"/>
          <w:szCs w:val="22"/>
        </w:rPr>
        <w:t xml:space="preserve">For </w:t>
      </w:r>
      <w:r w:rsidR="000A7AE4">
        <w:rPr>
          <w:rFonts w:ascii="Trebuchet MS" w:hAnsi="Trebuchet MS"/>
          <w:b/>
          <w:noProof/>
          <w:color w:val="000000" w:themeColor="text1"/>
          <w:sz w:val="22"/>
          <w:szCs w:val="22"/>
        </w:rPr>
        <w:t xml:space="preserve">a </w:t>
      </w:r>
      <w:r w:rsidR="00AC606F">
        <w:rPr>
          <w:rFonts w:ascii="Trebuchet MS" w:hAnsi="Trebuchet MS"/>
          <w:b/>
          <w:noProof/>
          <w:color w:val="000000" w:themeColor="text1"/>
          <w:sz w:val="22"/>
          <w:szCs w:val="22"/>
        </w:rPr>
        <w:t>C</w:t>
      </w:r>
      <w:r w:rsidR="000A7AE4">
        <w:rPr>
          <w:rFonts w:ascii="Trebuchet MS" w:hAnsi="Trebuchet MS"/>
          <w:b/>
          <w:noProof/>
          <w:color w:val="000000" w:themeColor="text1"/>
          <w:sz w:val="22"/>
          <w:szCs w:val="22"/>
        </w:rPr>
        <w:t xml:space="preserve">onsultancy to </w:t>
      </w:r>
      <w:r w:rsidR="00AC606F">
        <w:rPr>
          <w:rFonts w:ascii="Trebuchet MS" w:hAnsi="Trebuchet MS"/>
          <w:b/>
          <w:noProof/>
          <w:color w:val="000000" w:themeColor="text1"/>
          <w:sz w:val="22"/>
          <w:szCs w:val="22"/>
        </w:rPr>
        <w:t>D</w:t>
      </w:r>
      <w:r w:rsidR="000A7AE4">
        <w:rPr>
          <w:rFonts w:ascii="Trebuchet MS" w:hAnsi="Trebuchet MS"/>
          <w:b/>
          <w:noProof/>
          <w:color w:val="000000" w:themeColor="text1"/>
          <w:sz w:val="22"/>
          <w:szCs w:val="22"/>
        </w:rPr>
        <w:t>evelop</w:t>
      </w:r>
      <w:r w:rsidR="006E7809">
        <w:rPr>
          <w:rFonts w:ascii="Trebuchet MS" w:hAnsi="Trebuchet MS"/>
          <w:b/>
          <w:noProof/>
          <w:color w:val="000000" w:themeColor="text1"/>
          <w:sz w:val="22"/>
          <w:szCs w:val="22"/>
        </w:rPr>
        <w:t xml:space="preserve"> </w:t>
      </w:r>
      <w:r w:rsidR="00AC606F">
        <w:rPr>
          <w:rFonts w:ascii="Trebuchet MS" w:hAnsi="Trebuchet MS"/>
          <w:b/>
          <w:noProof/>
          <w:color w:val="000000" w:themeColor="text1"/>
          <w:sz w:val="22"/>
          <w:szCs w:val="22"/>
        </w:rPr>
        <w:t>P</w:t>
      </w:r>
      <w:r w:rsidR="006E7809">
        <w:rPr>
          <w:rFonts w:ascii="Trebuchet MS" w:hAnsi="Trebuchet MS"/>
          <w:b/>
          <w:noProof/>
          <w:color w:val="000000" w:themeColor="text1"/>
          <w:sz w:val="22"/>
          <w:szCs w:val="22"/>
        </w:rPr>
        <w:t>rinciples and</w:t>
      </w:r>
      <w:r w:rsidR="000A7AE4">
        <w:rPr>
          <w:rFonts w:ascii="Trebuchet MS" w:hAnsi="Trebuchet MS"/>
          <w:b/>
          <w:noProof/>
          <w:color w:val="000000" w:themeColor="text1"/>
          <w:sz w:val="22"/>
          <w:szCs w:val="22"/>
        </w:rPr>
        <w:t xml:space="preserve"> a </w:t>
      </w:r>
      <w:r w:rsidR="00AC606F">
        <w:rPr>
          <w:rFonts w:ascii="Trebuchet MS" w:hAnsi="Trebuchet MS"/>
          <w:b/>
          <w:noProof/>
          <w:color w:val="000000" w:themeColor="text1"/>
          <w:sz w:val="22"/>
          <w:szCs w:val="22"/>
        </w:rPr>
        <w:t>M</w:t>
      </w:r>
      <w:r w:rsidR="000A7AE4">
        <w:rPr>
          <w:rFonts w:ascii="Trebuchet MS" w:hAnsi="Trebuchet MS"/>
          <w:b/>
          <w:noProof/>
          <w:color w:val="000000" w:themeColor="text1"/>
          <w:sz w:val="22"/>
          <w:szCs w:val="22"/>
        </w:rPr>
        <w:t xml:space="preserve">odel </w:t>
      </w:r>
      <w:r w:rsidR="00AC606F">
        <w:rPr>
          <w:rFonts w:ascii="Trebuchet MS" w:hAnsi="Trebuchet MS"/>
          <w:b/>
          <w:noProof/>
          <w:color w:val="000000" w:themeColor="text1"/>
          <w:sz w:val="22"/>
          <w:szCs w:val="22"/>
        </w:rPr>
        <w:t>L</w:t>
      </w:r>
      <w:r w:rsidR="000A7AE4">
        <w:rPr>
          <w:rFonts w:ascii="Trebuchet MS" w:hAnsi="Trebuchet MS"/>
          <w:b/>
          <w:noProof/>
          <w:color w:val="000000" w:themeColor="text1"/>
          <w:sz w:val="22"/>
          <w:szCs w:val="22"/>
        </w:rPr>
        <w:t xml:space="preserve">aw on the </w:t>
      </w:r>
      <w:r w:rsidR="00AC606F">
        <w:rPr>
          <w:rFonts w:ascii="Trebuchet MS" w:hAnsi="Trebuchet MS"/>
          <w:b/>
          <w:noProof/>
          <w:color w:val="000000" w:themeColor="text1"/>
          <w:sz w:val="22"/>
          <w:szCs w:val="22"/>
        </w:rPr>
        <w:t>E</w:t>
      </w:r>
      <w:r w:rsidR="000A7AE4">
        <w:rPr>
          <w:rFonts w:ascii="Trebuchet MS" w:hAnsi="Trebuchet MS"/>
          <w:b/>
          <w:noProof/>
          <w:color w:val="000000" w:themeColor="text1"/>
          <w:sz w:val="22"/>
          <w:szCs w:val="22"/>
        </w:rPr>
        <w:t xml:space="preserve">nforcement of </w:t>
      </w:r>
      <w:r w:rsidR="00AC606F">
        <w:rPr>
          <w:rFonts w:ascii="Trebuchet MS" w:hAnsi="Trebuchet MS"/>
          <w:b/>
          <w:noProof/>
          <w:color w:val="000000" w:themeColor="text1"/>
          <w:sz w:val="22"/>
          <w:szCs w:val="22"/>
        </w:rPr>
        <w:t>S</w:t>
      </w:r>
      <w:r w:rsidR="000A7AE4">
        <w:rPr>
          <w:rFonts w:ascii="Trebuchet MS" w:hAnsi="Trebuchet MS"/>
          <w:b/>
          <w:noProof/>
          <w:color w:val="000000" w:themeColor="text1"/>
          <w:sz w:val="22"/>
          <w:szCs w:val="22"/>
        </w:rPr>
        <w:t xml:space="preserve">uppression orders in the </w:t>
      </w:r>
      <w:r w:rsidR="00AC606F">
        <w:rPr>
          <w:rFonts w:ascii="Trebuchet MS" w:hAnsi="Trebuchet MS"/>
          <w:b/>
          <w:noProof/>
          <w:color w:val="000000" w:themeColor="text1"/>
          <w:sz w:val="22"/>
          <w:szCs w:val="22"/>
        </w:rPr>
        <w:t>Commonwealth</w:t>
      </w:r>
    </w:p>
    <w:p w14:paraId="3E789EB8" w14:textId="1C45C78D" w:rsidR="003F5453" w:rsidRPr="0056456E" w:rsidRDefault="003F5453" w:rsidP="00177379">
      <w:pPr>
        <w:jc w:val="center"/>
        <w:rPr>
          <w:rFonts w:ascii="Trebuchet MS" w:hAnsi="Trebuchet MS"/>
          <w:noProof/>
          <w:color w:val="000000" w:themeColor="text1"/>
          <w:sz w:val="22"/>
          <w:szCs w:val="22"/>
        </w:rPr>
      </w:pPr>
    </w:p>
    <w:p w14:paraId="346DE138" w14:textId="37678352" w:rsidR="00C04E2F" w:rsidRPr="0056456E" w:rsidRDefault="001A0AFE"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Novembe</w:t>
      </w:r>
      <w:r w:rsidR="000A7AE4">
        <w:rPr>
          <w:rFonts w:ascii="Trebuchet MS" w:hAnsi="Trebuchet MS"/>
          <w:b/>
          <w:noProof/>
          <w:color w:val="000000" w:themeColor="text1"/>
          <w:sz w:val="22"/>
          <w:szCs w:val="22"/>
        </w:rPr>
        <w:t xml:space="preserve">r </w:t>
      </w:r>
      <w:r w:rsidR="0082791C" w:rsidRPr="00990749">
        <w:rPr>
          <w:rFonts w:ascii="Trebuchet MS" w:hAnsi="Trebuchet MS"/>
          <w:b/>
          <w:noProof/>
          <w:color w:val="000000" w:themeColor="text1"/>
          <w:sz w:val="22"/>
          <w:szCs w:val="22"/>
        </w:rPr>
        <w:t>20</w:t>
      </w:r>
      <w:r w:rsidR="00513D10" w:rsidRPr="00990749">
        <w:rPr>
          <w:rFonts w:ascii="Trebuchet MS" w:hAnsi="Trebuchet MS"/>
          <w:b/>
          <w:noProof/>
          <w:color w:val="000000" w:themeColor="text1"/>
          <w:sz w:val="22"/>
          <w:szCs w:val="22"/>
        </w:rPr>
        <w:t>2</w:t>
      </w:r>
      <w:r w:rsidR="00F64DB7" w:rsidRPr="00990749">
        <w:rPr>
          <w:rFonts w:ascii="Trebuchet MS" w:hAnsi="Trebuchet MS"/>
          <w:b/>
          <w:noProof/>
          <w:color w:val="000000" w:themeColor="text1"/>
          <w:sz w:val="22"/>
          <w:szCs w:val="22"/>
        </w:rPr>
        <w:t>3</w:t>
      </w: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0F0B68A7" w14:textId="77777777" w:rsidTr="005E3907">
        <w:tc>
          <w:tcPr>
            <w:tcW w:w="3544" w:type="dxa"/>
          </w:tcPr>
          <w:p w14:paraId="556AD195" w14:textId="5F70478A" w:rsidR="001E6453" w:rsidRPr="0056456E" w:rsidRDefault="001E6453" w:rsidP="001E6453">
            <w:pPr>
              <w:jc w:val="both"/>
              <w:rPr>
                <w:rFonts w:ascii="Trebuchet MS" w:hAnsi="Trebuchet MS"/>
                <w:b/>
                <w:noProof/>
                <w:sz w:val="22"/>
                <w:szCs w:val="22"/>
              </w:rPr>
            </w:pPr>
            <w:r>
              <w:rPr>
                <w:rFonts w:ascii="Trebuchet MS" w:hAnsi="Trebuchet MS"/>
                <w:b/>
                <w:noProof/>
                <w:sz w:val="22"/>
                <w:szCs w:val="22"/>
              </w:rPr>
              <w:t xml:space="preserve">Secretariat </w:t>
            </w:r>
            <w:r w:rsidRPr="009E13FF">
              <w:rPr>
                <w:rFonts w:ascii="Trebuchet MS" w:hAnsi="Trebuchet MS"/>
                <w:b/>
                <w:noProof/>
                <w:sz w:val="22"/>
                <w:szCs w:val="22"/>
              </w:rPr>
              <w:t>Reference Number:</w:t>
            </w:r>
          </w:p>
        </w:tc>
        <w:tc>
          <w:tcPr>
            <w:tcW w:w="5747" w:type="dxa"/>
          </w:tcPr>
          <w:p w14:paraId="7DF73078" w14:textId="570E08D1" w:rsidR="001E6453" w:rsidRPr="00990749" w:rsidRDefault="00977BF9" w:rsidP="00977BF9">
            <w:pPr>
              <w:spacing w:line="259" w:lineRule="auto"/>
              <w:rPr>
                <w:rFonts w:ascii="Trebuchet MS" w:hAnsi="Trebuchet MS"/>
                <w:b/>
                <w:noProof/>
                <w:sz w:val="22"/>
                <w:szCs w:val="22"/>
              </w:rPr>
            </w:pPr>
            <w:r w:rsidRPr="00990749">
              <w:rPr>
                <w:rFonts w:ascii="Trebuchet MS" w:hAnsi="Trebuchet MS"/>
                <w:b/>
                <w:noProof/>
                <w:sz w:val="22"/>
                <w:szCs w:val="22"/>
              </w:rPr>
              <w:t>GPD/ROL/ATE</w:t>
            </w:r>
            <w:r w:rsidR="00AB1A7E">
              <w:rPr>
                <w:rFonts w:ascii="Trebuchet MS" w:hAnsi="Trebuchet MS"/>
                <w:b/>
                <w:noProof/>
                <w:sz w:val="22"/>
                <w:szCs w:val="22"/>
              </w:rPr>
              <w:t>2089</w:t>
            </w:r>
            <w:r w:rsidRPr="00990749">
              <w:rPr>
                <w:rFonts w:ascii="Trebuchet MS" w:hAnsi="Trebuchet MS"/>
                <w:b/>
                <w:noProof/>
                <w:sz w:val="22"/>
                <w:szCs w:val="22"/>
              </w:rPr>
              <w:t>/</w:t>
            </w:r>
            <w:r w:rsidR="00AB1A7E">
              <w:rPr>
                <w:rFonts w:ascii="Trebuchet MS" w:hAnsi="Trebuchet MS"/>
                <w:b/>
                <w:noProof/>
                <w:sz w:val="22"/>
                <w:szCs w:val="22"/>
              </w:rPr>
              <w:t>1</w:t>
            </w:r>
            <w:r w:rsidR="001A0AFE">
              <w:rPr>
                <w:rFonts w:ascii="Trebuchet MS" w:hAnsi="Trebuchet MS"/>
                <w:b/>
                <w:noProof/>
                <w:sz w:val="22"/>
                <w:szCs w:val="22"/>
              </w:rPr>
              <w:t>1</w:t>
            </w:r>
            <w:r w:rsidRPr="00990749">
              <w:rPr>
                <w:rFonts w:ascii="Trebuchet MS" w:hAnsi="Trebuchet MS"/>
                <w:b/>
                <w:noProof/>
                <w:sz w:val="22"/>
                <w:szCs w:val="22"/>
              </w:rPr>
              <w:t>/2023</w:t>
            </w:r>
          </w:p>
        </w:tc>
      </w:tr>
      <w:tr w:rsidR="001E6453" w:rsidRPr="0056456E" w14:paraId="5A82F7F5" w14:textId="77777777" w:rsidTr="005E3907">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77777777" w:rsidR="001E6453" w:rsidRPr="00990749" w:rsidRDefault="001E6453" w:rsidP="001E6453">
            <w:pPr>
              <w:jc w:val="both"/>
              <w:rPr>
                <w:rFonts w:ascii="Trebuchet MS" w:hAnsi="Trebuchet MS"/>
                <w:b/>
                <w:noProof/>
                <w:sz w:val="22"/>
                <w:szCs w:val="22"/>
              </w:rPr>
            </w:pPr>
          </w:p>
        </w:tc>
      </w:tr>
      <w:tr w:rsidR="001E6453" w:rsidRPr="0056456E" w14:paraId="13810BAA" w14:textId="77777777" w:rsidTr="005E3907">
        <w:tc>
          <w:tcPr>
            <w:tcW w:w="3544" w:type="dxa"/>
          </w:tcPr>
          <w:p w14:paraId="6D6F5EF2" w14:textId="5B32CB46"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06ADAA70" w:rsidR="001E6453" w:rsidRPr="00990749" w:rsidRDefault="001E6453" w:rsidP="001E6453">
            <w:pPr>
              <w:jc w:val="both"/>
              <w:rPr>
                <w:rFonts w:ascii="Trebuchet MS" w:hAnsi="Trebuchet MS"/>
                <w:b/>
                <w:noProof/>
                <w:sz w:val="22"/>
                <w:szCs w:val="22"/>
              </w:rPr>
            </w:pPr>
            <w:r w:rsidRPr="00990749">
              <w:rPr>
                <w:rFonts w:ascii="Trebuchet MS" w:hAnsi="Trebuchet MS"/>
                <w:b/>
                <w:bCs/>
                <w:noProof/>
                <w:sz w:val="22"/>
                <w:szCs w:val="22"/>
              </w:rPr>
              <w:t xml:space="preserve">Return Date – </w:t>
            </w:r>
            <w:r w:rsidR="0067705B" w:rsidRPr="00990749">
              <w:rPr>
                <w:rFonts w:ascii="Trebuchet MS" w:hAnsi="Trebuchet MS"/>
                <w:b/>
                <w:bCs/>
                <w:noProof/>
                <w:sz w:val="22"/>
                <w:szCs w:val="22"/>
              </w:rPr>
              <w:t>5 PM</w:t>
            </w:r>
            <w:r w:rsidRPr="00990749">
              <w:rPr>
                <w:rFonts w:ascii="Trebuchet MS" w:hAnsi="Trebuchet MS"/>
                <w:b/>
                <w:bCs/>
                <w:noProof/>
                <w:sz w:val="22"/>
                <w:szCs w:val="22"/>
              </w:rPr>
              <w:t xml:space="preserve"> on </w:t>
            </w:r>
            <w:r w:rsidR="00AB1A7E">
              <w:rPr>
                <w:rFonts w:ascii="Trebuchet MS" w:hAnsi="Trebuchet MS"/>
                <w:b/>
                <w:bCs/>
                <w:noProof/>
                <w:sz w:val="22"/>
                <w:szCs w:val="22"/>
              </w:rPr>
              <w:t>15</w:t>
            </w:r>
            <w:r w:rsidR="005C2917" w:rsidRPr="00990749">
              <w:rPr>
                <w:rFonts w:ascii="Trebuchet MS" w:hAnsi="Trebuchet MS"/>
                <w:b/>
                <w:bCs/>
                <w:noProof/>
                <w:sz w:val="22"/>
                <w:szCs w:val="22"/>
              </w:rPr>
              <w:t>/</w:t>
            </w:r>
            <w:r w:rsidR="00AB1A7E">
              <w:rPr>
                <w:rFonts w:ascii="Trebuchet MS" w:hAnsi="Trebuchet MS"/>
                <w:b/>
                <w:bCs/>
                <w:noProof/>
                <w:sz w:val="22"/>
                <w:szCs w:val="22"/>
              </w:rPr>
              <w:t>11</w:t>
            </w:r>
            <w:r w:rsidR="005C2917" w:rsidRPr="00990749">
              <w:rPr>
                <w:rFonts w:ascii="Trebuchet MS" w:hAnsi="Trebuchet MS"/>
                <w:b/>
                <w:bCs/>
                <w:noProof/>
                <w:sz w:val="22"/>
                <w:szCs w:val="22"/>
              </w:rPr>
              <w:t>/2023</w:t>
            </w:r>
          </w:p>
        </w:tc>
      </w:tr>
      <w:tr w:rsidR="001E6453" w:rsidRPr="0056456E" w14:paraId="6F10C151" w14:textId="77777777" w:rsidTr="00015B82">
        <w:trPr>
          <w:trHeight w:val="80"/>
        </w:trPr>
        <w:tc>
          <w:tcPr>
            <w:tcW w:w="3544" w:type="dxa"/>
          </w:tcPr>
          <w:p w14:paraId="58A93A65" w14:textId="77777777" w:rsidR="001E6453" w:rsidRPr="0056456E" w:rsidRDefault="001E6453" w:rsidP="001E6453">
            <w:pPr>
              <w:jc w:val="both"/>
              <w:rPr>
                <w:rFonts w:ascii="Trebuchet MS" w:hAnsi="Trebuchet MS"/>
                <w:b/>
                <w:noProof/>
                <w:sz w:val="22"/>
                <w:szCs w:val="22"/>
              </w:rPr>
            </w:pPr>
          </w:p>
        </w:tc>
        <w:tc>
          <w:tcPr>
            <w:tcW w:w="5747" w:type="dxa"/>
          </w:tcPr>
          <w:p w14:paraId="6F321306" w14:textId="77777777" w:rsidR="001E6453" w:rsidRPr="00990749" w:rsidRDefault="001E6453" w:rsidP="001E6453">
            <w:pPr>
              <w:jc w:val="both"/>
              <w:rPr>
                <w:rFonts w:ascii="Trebuchet MS" w:hAnsi="Trebuchet MS"/>
                <w:b/>
                <w:noProof/>
                <w:sz w:val="22"/>
                <w:szCs w:val="22"/>
              </w:rPr>
            </w:pPr>
          </w:p>
        </w:tc>
      </w:tr>
      <w:tr w:rsidR="001E6453" w:rsidRPr="0056456E" w14:paraId="4B4D1198" w14:textId="77777777" w:rsidTr="005E3907">
        <w:tc>
          <w:tcPr>
            <w:tcW w:w="3544" w:type="dxa"/>
          </w:tcPr>
          <w:p w14:paraId="70D52F3E" w14:textId="13992B5C"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3D82503D" w14:textId="5434F5F0" w:rsidR="001E6453" w:rsidRPr="00990749" w:rsidRDefault="000B1E53" w:rsidP="001E6453">
            <w:pPr>
              <w:jc w:val="both"/>
              <w:rPr>
                <w:rFonts w:ascii="Trebuchet MS" w:hAnsi="Trebuchet MS"/>
                <w:b/>
                <w:noProof/>
                <w:sz w:val="22"/>
                <w:szCs w:val="22"/>
              </w:rPr>
            </w:pPr>
            <w:r>
              <w:rPr>
                <w:rFonts w:ascii="Trebuchet MS" w:hAnsi="Trebuchet MS"/>
                <w:b/>
                <w:noProof/>
                <w:sz w:val="22"/>
                <w:szCs w:val="22"/>
              </w:rPr>
              <w:t>November</w:t>
            </w:r>
            <w:r w:rsidR="005C2917" w:rsidRPr="00990749">
              <w:rPr>
                <w:rFonts w:ascii="Trebuchet MS" w:hAnsi="Trebuchet MS"/>
                <w:b/>
                <w:noProof/>
                <w:sz w:val="22"/>
                <w:szCs w:val="22"/>
              </w:rPr>
              <w:t xml:space="preserve"> 2023</w:t>
            </w:r>
          </w:p>
        </w:tc>
      </w:tr>
    </w:tbl>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115F1534" w14:textId="5C3CD9F3" w:rsidR="005E3907" w:rsidRPr="0056456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C19CC52" w14:textId="77777777" w:rsidR="001A0AFE" w:rsidRPr="00F82AAF" w:rsidRDefault="001A0AFE" w:rsidP="001A0AFE">
      <w:pPr>
        <w:jc w:val="both"/>
        <w:rPr>
          <w:rFonts w:ascii="Trebuchet MS" w:hAnsi="Trebuchet MS"/>
          <w:b/>
          <w:noProof/>
          <w:color w:val="000000" w:themeColor="text1"/>
          <w:sz w:val="22"/>
          <w:szCs w:val="22"/>
        </w:rPr>
      </w:pPr>
      <w:bookmarkStart w:id="0" w:name="_Toc124780259"/>
      <w:r w:rsidRPr="00F82AAF">
        <w:rPr>
          <w:rFonts w:ascii="Trebuchet MS" w:hAnsi="Trebuchet MS"/>
          <w:b/>
          <w:noProof/>
          <w:color w:val="000000" w:themeColor="text1"/>
          <w:sz w:val="22"/>
          <w:szCs w:val="22"/>
        </w:rPr>
        <w:lastRenderedPageBreak/>
        <w:t>Contents</w:t>
      </w:r>
    </w:p>
    <w:p w14:paraId="54C02CBF" w14:textId="77777777" w:rsidR="001A0AFE" w:rsidRPr="00F82AAF" w:rsidRDefault="001A0AFE" w:rsidP="001A0AFE">
      <w:pPr>
        <w:jc w:val="both"/>
        <w:rPr>
          <w:rFonts w:ascii="Trebuchet MS" w:hAnsi="Trebuchet MS"/>
          <w:b/>
          <w:noProof/>
          <w:color w:val="000000" w:themeColor="text1"/>
          <w:sz w:val="22"/>
          <w:szCs w:val="22"/>
        </w:rPr>
      </w:pPr>
    </w:p>
    <w:p w14:paraId="6B8175BF" w14:textId="77777777" w:rsidR="001A0AFE" w:rsidRPr="00C7791F" w:rsidRDefault="001A0AFE" w:rsidP="001A0AFE">
      <w:pPr>
        <w:pStyle w:val="TOC1"/>
        <w:tabs>
          <w:tab w:val="left" w:pos="440"/>
          <w:tab w:val="right" w:leader="underscore" w:pos="9291"/>
        </w:tabs>
        <w:rPr>
          <w:rFonts w:ascii="Trebuchet MS" w:eastAsiaTheme="minorEastAsia" w:hAnsi="Trebuchet MS" w:cstheme="minorBidi"/>
          <w:noProof/>
          <w:sz w:val="22"/>
          <w:szCs w:val="22"/>
          <w:lang w:eastAsia="en-GB"/>
        </w:rPr>
      </w:pPr>
      <w:r w:rsidRPr="00C7791F">
        <w:rPr>
          <w:rFonts w:ascii="Trebuchet MS" w:hAnsi="Trebuchet MS" w:cs="Calibri"/>
          <w:bCs/>
          <w:noProof/>
          <w:color w:val="000000" w:themeColor="text1"/>
          <w:sz w:val="22"/>
          <w:szCs w:val="22"/>
        </w:rPr>
        <w:fldChar w:fldCharType="begin"/>
      </w:r>
      <w:r w:rsidRPr="00C7791F">
        <w:rPr>
          <w:rFonts w:ascii="Trebuchet MS" w:hAnsi="Trebuchet MS" w:cs="Calibri"/>
          <w:bCs/>
          <w:noProof/>
          <w:color w:val="000000" w:themeColor="text1"/>
          <w:sz w:val="22"/>
          <w:szCs w:val="22"/>
        </w:rPr>
        <w:instrText xml:space="preserve"> TOC \o "1-2" \u </w:instrText>
      </w:r>
      <w:r w:rsidRPr="00C7791F">
        <w:rPr>
          <w:rFonts w:ascii="Trebuchet MS" w:hAnsi="Trebuchet MS" w:cs="Calibri"/>
          <w:bCs/>
          <w:noProof/>
          <w:color w:val="000000" w:themeColor="text1"/>
          <w:sz w:val="22"/>
          <w:szCs w:val="22"/>
        </w:rPr>
        <w:fldChar w:fldCharType="separate"/>
      </w:r>
      <w:r w:rsidRPr="00C7791F">
        <w:rPr>
          <w:rFonts w:ascii="Trebuchet MS" w:hAnsi="Trebuchet MS"/>
          <w:noProof/>
          <w:sz w:val="22"/>
          <w:szCs w:val="22"/>
          <w14:scene3d>
            <w14:camera w14:prst="orthographicFront"/>
            <w14:lightRig w14:rig="threePt" w14:dir="t">
              <w14:rot w14:lat="0" w14:lon="0" w14:rev="0"/>
            </w14:lightRig>
          </w14:scene3d>
        </w:rPr>
        <w:t>1.</w:t>
      </w:r>
      <w:r w:rsidRPr="00C7791F">
        <w:rPr>
          <w:rFonts w:ascii="Trebuchet MS" w:eastAsiaTheme="minorEastAsia" w:hAnsi="Trebuchet MS" w:cstheme="minorBidi"/>
          <w:noProof/>
          <w:sz w:val="22"/>
          <w:szCs w:val="22"/>
          <w:lang w:eastAsia="en-GB"/>
        </w:rPr>
        <w:tab/>
      </w:r>
      <w:r w:rsidRPr="00C7791F">
        <w:rPr>
          <w:rFonts w:ascii="Trebuchet MS" w:hAnsi="Trebuchet MS"/>
          <w:noProof/>
          <w:sz w:val="22"/>
          <w:szCs w:val="22"/>
        </w:rPr>
        <w:t>Introduction</w:t>
      </w:r>
      <w:r w:rsidRPr="00C7791F">
        <w:rPr>
          <w:rFonts w:ascii="Trebuchet MS" w:hAnsi="Trebuchet MS"/>
          <w:noProof/>
          <w:sz w:val="22"/>
          <w:szCs w:val="22"/>
        </w:rPr>
        <w:tab/>
      </w:r>
      <w:r w:rsidRPr="00C7791F">
        <w:rPr>
          <w:rFonts w:ascii="Trebuchet MS" w:hAnsi="Trebuchet MS"/>
          <w:noProof/>
          <w:sz w:val="22"/>
          <w:szCs w:val="22"/>
        </w:rPr>
        <w:fldChar w:fldCharType="begin"/>
      </w:r>
      <w:r w:rsidRPr="00C7791F">
        <w:rPr>
          <w:rFonts w:ascii="Trebuchet MS" w:hAnsi="Trebuchet MS"/>
          <w:noProof/>
          <w:sz w:val="22"/>
          <w:szCs w:val="22"/>
        </w:rPr>
        <w:instrText xml:space="preserve"> PAGEREF _Toc124780259 \h </w:instrText>
      </w:r>
      <w:r w:rsidRPr="00C7791F">
        <w:rPr>
          <w:rFonts w:ascii="Trebuchet MS" w:hAnsi="Trebuchet MS"/>
          <w:noProof/>
          <w:sz w:val="22"/>
          <w:szCs w:val="22"/>
        </w:rPr>
      </w:r>
      <w:r w:rsidRPr="00C7791F">
        <w:rPr>
          <w:rFonts w:ascii="Trebuchet MS" w:hAnsi="Trebuchet MS"/>
          <w:noProof/>
          <w:sz w:val="22"/>
          <w:szCs w:val="22"/>
        </w:rPr>
        <w:fldChar w:fldCharType="separate"/>
      </w:r>
      <w:r w:rsidRPr="00C7791F">
        <w:rPr>
          <w:rFonts w:ascii="Trebuchet MS" w:hAnsi="Trebuchet MS"/>
          <w:noProof/>
          <w:sz w:val="22"/>
          <w:szCs w:val="22"/>
        </w:rPr>
        <w:t>3</w:t>
      </w:r>
      <w:r w:rsidRPr="00C7791F">
        <w:rPr>
          <w:rFonts w:ascii="Trebuchet MS" w:hAnsi="Trebuchet MS"/>
          <w:noProof/>
          <w:sz w:val="22"/>
          <w:szCs w:val="22"/>
        </w:rPr>
        <w:fldChar w:fldCharType="end"/>
      </w:r>
    </w:p>
    <w:p w14:paraId="608F22D6" w14:textId="77777777" w:rsidR="001A0AFE" w:rsidRPr="00C7791F" w:rsidRDefault="001A0AFE" w:rsidP="001A0AFE">
      <w:pPr>
        <w:pStyle w:val="TOC1"/>
        <w:tabs>
          <w:tab w:val="left" w:pos="440"/>
          <w:tab w:val="right" w:leader="underscore" w:pos="9291"/>
        </w:tabs>
        <w:rPr>
          <w:rFonts w:ascii="Trebuchet MS" w:eastAsiaTheme="minorEastAsia" w:hAnsi="Trebuchet MS" w:cstheme="minorBidi"/>
          <w:noProof/>
          <w:sz w:val="22"/>
          <w:szCs w:val="22"/>
          <w:lang w:eastAsia="en-GB"/>
        </w:rPr>
      </w:pPr>
      <w:r w:rsidRPr="00C7791F">
        <w:rPr>
          <w:rFonts w:ascii="Trebuchet MS" w:hAnsi="Trebuchet MS"/>
          <w:noProof/>
          <w:sz w:val="22"/>
          <w:szCs w:val="22"/>
          <w14:scene3d>
            <w14:camera w14:prst="orthographicFront"/>
            <w14:lightRig w14:rig="threePt" w14:dir="t">
              <w14:rot w14:lat="0" w14:lon="0" w14:rev="0"/>
            </w14:lightRig>
          </w14:scene3d>
        </w:rPr>
        <w:t>2.</w:t>
      </w:r>
      <w:r w:rsidRPr="00C7791F">
        <w:rPr>
          <w:rFonts w:ascii="Trebuchet MS" w:eastAsiaTheme="minorEastAsia" w:hAnsi="Trebuchet MS" w:cstheme="minorBidi"/>
          <w:noProof/>
          <w:sz w:val="22"/>
          <w:szCs w:val="22"/>
          <w:lang w:eastAsia="en-GB"/>
        </w:rPr>
        <w:tab/>
      </w:r>
      <w:r w:rsidRPr="00C7791F">
        <w:rPr>
          <w:rFonts w:ascii="Trebuchet MS" w:hAnsi="Trebuchet MS"/>
          <w:noProof/>
          <w:sz w:val="22"/>
          <w:szCs w:val="22"/>
        </w:rPr>
        <w:t>Purpose</w:t>
      </w:r>
      <w:r w:rsidRPr="00C7791F">
        <w:rPr>
          <w:rFonts w:ascii="Trebuchet MS" w:hAnsi="Trebuchet MS"/>
          <w:noProof/>
          <w:sz w:val="22"/>
          <w:szCs w:val="22"/>
        </w:rPr>
        <w:tab/>
      </w:r>
      <w:r w:rsidRPr="00C7791F">
        <w:rPr>
          <w:rFonts w:ascii="Trebuchet MS" w:hAnsi="Trebuchet MS"/>
          <w:noProof/>
          <w:sz w:val="22"/>
          <w:szCs w:val="22"/>
        </w:rPr>
        <w:fldChar w:fldCharType="begin"/>
      </w:r>
      <w:r w:rsidRPr="00C7791F">
        <w:rPr>
          <w:rFonts w:ascii="Trebuchet MS" w:hAnsi="Trebuchet MS"/>
          <w:noProof/>
          <w:sz w:val="22"/>
          <w:szCs w:val="22"/>
        </w:rPr>
        <w:instrText xml:space="preserve"> PAGEREF _Toc124780260 \h </w:instrText>
      </w:r>
      <w:r w:rsidRPr="00C7791F">
        <w:rPr>
          <w:rFonts w:ascii="Trebuchet MS" w:hAnsi="Trebuchet MS"/>
          <w:noProof/>
          <w:sz w:val="22"/>
          <w:szCs w:val="22"/>
        </w:rPr>
      </w:r>
      <w:r w:rsidRPr="00C7791F">
        <w:rPr>
          <w:rFonts w:ascii="Trebuchet MS" w:hAnsi="Trebuchet MS"/>
          <w:noProof/>
          <w:sz w:val="22"/>
          <w:szCs w:val="22"/>
        </w:rPr>
        <w:fldChar w:fldCharType="separate"/>
      </w:r>
      <w:r w:rsidRPr="00C7791F">
        <w:rPr>
          <w:rFonts w:ascii="Trebuchet MS" w:hAnsi="Trebuchet MS"/>
          <w:noProof/>
          <w:sz w:val="22"/>
          <w:szCs w:val="22"/>
        </w:rPr>
        <w:t>3</w:t>
      </w:r>
      <w:r w:rsidRPr="00C7791F">
        <w:rPr>
          <w:rFonts w:ascii="Trebuchet MS" w:hAnsi="Trebuchet MS"/>
          <w:noProof/>
          <w:sz w:val="22"/>
          <w:szCs w:val="22"/>
        </w:rPr>
        <w:fldChar w:fldCharType="end"/>
      </w:r>
    </w:p>
    <w:p w14:paraId="6E384EB8" w14:textId="77777777" w:rsidR="001A0AFE" w:rsidRPr="00C7791F" w:rsidRDefault="001A0AFE" w:rsidP="001A0AFE">
      <w:pPr>
        <w:pStyle w:val="TOC1"/>
        <w:tabs>
          <w:tab w:val="left" w:pos="440"/>
          <w:tab w:val="right" w:leader="underscore" w:pos="9291"/>
        </w:tabs>
        <w:rPr>
          <w:rFonts w:ascii="Trebuchet MS" w:eastAsiaTheme="minorEastAsia" w:hAnsi="Trebuchet MS" w:cstheme="minorBidi"/>
          <w:noProof/>
          <w:sz w:val="22"/>
          <w:szCs w:val="22"/>
          <w:lang w:eastAsia="en-GB"/>
        </w:rPr>
      </w:pPr>
      <w:r w:rsidRPr="00C7791F">
        <w:rPr>
          <w:rFonts w:ascii="Trebuchet MS" w:hAnsi="Trebuchet MS"/>
          <w:noProof/>
          <w:sz w:val="22"/>
          <w:szCs w:val="22"/>
          <w14:scene3d>
            <w14:camera w14:prst="orthographicFront"/>
            <w14:lightRig w14:rig="threePt" w14:dir="t">
              <w14:rot w14:lat="0" w14:lon="0" w14:rev="0"/>
            </w14:lightRig>
          </w14:scene3d>
        </w:rPr>
        <w:t>3.</w:t>
      </w:r>
      <w:r w:rsidRPr="00C7791F">
        <w:rPr>
          <w:rFonts w:ascii="Trebuchet MS" w:eastAsiaTheme="minorEastAsia" w:hAnsi="Trebuchet MS" w:cstheme="minorBidi"/>
          <w:noProof/>
          <w:sz w:val="22"/>
          <w:szCs w:val="22"/>
          <w:lang w:eastAsia="en-GB"/>
        </w:rPr>
        <w:tab/>
      </w:r>
      <w:r w:rsidRPr="00C7791F">
        <w:rPr>
          <w:rFonts w:ascii="Trebuchet MS" w:hAnsi="Trebuchet MS"/>
          <w:noProof/>
          <w:sz w:val="22"/>
          <w:szCs w:val="22"/>
        </w:rPr>
        <w:t>Instructions to Bidders</w:t>
      </w:r>
      <w:r w:rsidRPr="00C7791F">
        <w:rPr>
          <w:rFonts w:ascii="Trebuchet MS" w:hAnsi="Trebuchet MS"/>
          <w:noProof/>
          <w:sz w:val="22"/>
          <w:szCs w:val="22"/>
        </w:rPr>
        <w:tab/>
      </w:r>
      <w:r w:rsidRPr="00C7791F">
        <w:rPr>
          <w:rFonts w:ascii="Trebuchet MS" w:hAnsi="Trebuchet MS"/>
          <w:noProof/>
          <w:sz w:val="22"/>
          <w:szCs w:val="22"/>
        </w:rPr>
        <w:fldChar w:fldCharType="begin"/>
      </w:r>
      <w:r w:rsidRPr="00C7791F">
        <w:rPr>
          <w:rFonts w:ascii="Trebuchet MS" w:hAnsi="Trebuchet MS"/>
          <w:noProof/>
          <w:sz w:val="22"/>
          <w:szCs w:val="22"/>
        </w:rPr>
        <w:instrText xml:space="preserve"> PAGEREF _Toc124780261 \h </w:instrText>
      </w:r>
      <w:r w:rsidRPr="00C7791F">
        <w:rPr>
          <w:rFonts w:ascii="Trebuchet MS" w:hAnsi="Trebuchet MS"/>
          <w:noProof/>
          <w:sz w:val="22"/>
          <w:szCs w:val="22"/>
        </w:rPr>
      </w:r>
      <w:r w:rsidRPr="00C7791F">
        <w:rPr>
          <w:rFonts w:ascii="Trebuchet MS" w:hAnsi="Trebuchet MS"/>
          <w:noProof/>
          <w:sz w:val="22"/>
          <w:szCs w:val="22"/>
        </w:rPr>
        <w:fldChar w:fldCharType="separate"/>
      </w:r>
      <w:r w:rsidRPr="00C7791F">
        <w:rPr>
          <w:rFonts w:ascii="Trebuchet MS" w:hAnsi="Trebuchet MS"/>
          <w:noProof/>
          <w:sz w:val="22"/>
          <w:szCs w:val="22"/>
        </w:rPr>
        <w:t>3</w:t>
      </w:r>
      <w:r w:rsidRPr="00C7791F">
        <w:rPr>
          <w:rFonts w:ascii="Trebuchet MS" w:hAnsi="Trebuchet MS"/>
          <w:noProof/>
          <w:sz w:val="22"/>
          <w:szCs w:val="22"/>
        </w:rPr>
        <w:fldChar w:fldCharType="end"/>
      </w:r>
    </w:p>
    <w:p w14:paraId="0130E707" w14:textId="77777777" w:rsidR="001A0AFE" w:rsidRPr="00C7791F" w:rsidRDefault="001A0AFE" w:rsidP="001A0AFE">
      <w:pPr>
        <w:pStyle w:val="TOC1"/>
        <w:tabs>
          <w:tab w:val="left" w:pos="440"/>
          <w:tab w:val="right" w:leader="underscore" w:pos="9291"/>
        </w:tabs>
        <w:rPr>
          <w:rFonts w:ascii="Trebuchet MS" w:eastAsiaTheme="minorEastAsia" w:hAnsi="Trebuchet MS" w:cstheme="minorBidi"/>
          <w:noProof/>
          <w:sz w:val="22"/>
          <w:szCs w:val="22"/>
          <w:lang w:eastAsia="en-GB"/>
        </w:rPr>
      </w:pPr>
      <w:r w:rsidRPr="00C7791F">
        <w:rPr>
          <w:rFonts w:ascii="Trebuchet MS" w:hAnsi="Trebuchet MS"/>
          <w:noProof/>
          <w:sz w:val="22"/>
          <w:szCs w:val="22"/>
          <w14:scene3d>
            <w14:camera w14:prst="orthographicFront"/>
            <w14:lightRig w14:rig="threePt" w14:dir="t">
              <w14:rot w14:lat="0" w14:lon="0" w14:rev="0"/>
            </w14:lightRig>
          </w14:scene3d>
        </w:rPr>
        <w:t>4.</w:t>
      </w:r>
      <w:r w:rsidRPr="00C7791F">
        <w:rPr>
          <w:rFonts w:ascii="Trebuchet MS" w:eastAsiaTheme="minorEastAsia" w:hAnsi="Trebuchet MS" w:cstheme="minorBidi"/>
          <w:noProof/>
          <w:sz w:val="22"/>
          <w:szCs w:val="22"/>
          <w:lang w:eastAsia="en-GB"/>
        </w:rPr>
        <w:tab/>
      </w:r>
      <w:r w:rsidRPr="00C7791F">
        <w:rPr>
          <w:rFonts w:ascii="Trebuchet MS" w:hAnsi="Trebuchet MS"/>
          <w:noProof/>
          <w:sz w:val="22"/>
          <w:szCs w:val="22"/>
        </w:rPr>
        <w:t>Evaluation Weightings</w:t>
      </w:r>
      <w:r w:rsidRPr="00C7791F">
        <w:rPr>
          <w:rFonts w:ascii="Trebuchet MS" w:hAnsi="Trebuchet MS"/>
          <w:noProof/>
          <w:sz w:val="22"/>
          <w:szCs w:val="22"/>
        </w:rPr>
        <w:tab/>
      </w:r>
      <w:r w:rsidRPr="00C7791F">
        <w:rPr>
          <w:rFonts w:ascii="Trebuchet MS" w:hAnsi="Trebuchet MS"/>
          <w:noProof/>
          <w:sz w:val="22"/>
          <w:szCs w:val="22"/>
        </w:rPr>
        <w:fldChar w:fldCharType="begin"/>
      </w:r>
      <w:r w:rsidRPr="00C7791F">
        <w:rPr>
          <w:rFonts w:ascii="Trebuchet MS" w:hAnsi="Trebuchet MS"/>
          <w:noProof/>
          <w:sz w:val="22"/>
          <w:szCs w:val="22"/>
        </w:rPr>
        <w:instrText xml:space="preserve"> PAGEREF _Toc124780262 \h </w:instrText>
      </w:r>
      <w:r w:rsidRPr="00C7791F">
        <w:rPr>
          <w:rFonts w:ascii="Trebuchet MS" w:hAnsi="Trebuchet MS"/>
          <w:noProof/>
          <w:sz w:val="22"/>
          <w:szCs w:val="22"/>
        </w:rPr>
      </w:r>
      <w:r w:rsidRPr="00C7791F">
        <w:rPr>
          <w:rFonts w:ascii="Trebuchet MS" w:hAnsi="Trebuchet MS"/>
          <w:noProof/>
          <w:sz w:val="22"/>
          <w:szCs w:val="22"/>
        </w:rPr>
        <w:fldChar w:fldCharType="separate"/>
      </w:r>
      <w:r w:rsidRPr="00C7791F">
        <w:rPr>
          <w:rFonts w:ascii="Trebuchet MS" w:hAnsi="Trebuchet MS"/>
          <w:noProof/>
          <w:sz w:val="22"/>
          <w:szCs w:val="22"/>
        </w:rPr>
        <w:t>3</w:t>
      </w:r>
      <w:r w:rsidRPr="00C7791F">
        <w:rPr>
          <w:rFonts w:ascii="Trebuchet MS" w:hAnsi="Trebuchet MS"/>
          <w:noProof/>
          <w:sz w:val="22"/>
          <w:szCs w:val="22"/>
        </w:rPr>
        <w:fldChar w:fldCharType="end"/>
      </w:r>
    </w:p>
    <w:p w14:paraId="4C1BA686" w14:textId="77777777" w:rsidR="001A0AFE" w:rsidRPr="00C7791F" w:rsidRDefault="001A0AFE" w:rsidP="001A0AFE">
      <w:pPr>
        <w:pStyle w:val="TOC1"/>
        <w:tabs>
          <w:tab w:val="left" w:pos="440"/>
          <w:tab w:val="right" w:leader="underscore" w:pos="9291"/>
        </w:tabs>
        <w:rPr>
          <w:rFonts w:ascii="Trebuchet MS" w:eastAsiaTheme="minorEastAsia" w:hAnsi="Trebuchet MS" w:cstheme="minorBidi"/>
          <w:noProof/>
          <w:sz w:val="22"/>
          <w:szCs w:val="22"/>
          <w:lang w:eastAsia="en-GB"/>
        </w:rPr>
      </w:pPr>
      <w:r w:rsidRPr="00C7791F">
        <w:rPr>
          <w:rFonts w:ascii="Trebuchet MS" w:hAnsi="Trebuchet MS"/>
          <w:noProof/>
          <w:sz w:val="22"/>
          <w:szCs w:val="22"/>
          <w14:scene3d>
            <w14:camera w14:prst="orthographicFront"/>
            <w14:lightRig w14:rig="threePt" w14:dir="t">
              <w14:rot w14:lat="0" w14:lon="0" w14:rev="0"/>
            </w14:lightRig>
          </w14:scene3d>
        </w:rPr>
        <w:t>5.</w:t>
      </w:r>
      <w:r w:rsidRPr="00C7791F">
        <w:rPr>
          <w:rFonts w:ascii="Trebuchet MS" w:eastAsiaTheme="minorEastAsia" w:hAnsi="Trebuchet MS" w:cstheme="minorBidi"/>
          <w:noProof/>
          <w:sz w:val="22"/>
          <w:szCs w:val="22"/>
          <w:lang w:eastAsia="en-GB"/>
        </w:rPr>
        <w:tab/>
      </w:r>
      <w:r w:rsidRPr="00C7791F">
        <w:rPr>
          <w:rFonts w:ascii="Trebuchet MS" w:hAnsi="Trebuchet MS"/>
          <w:noProof/>
          <w:sz w:val="22"/>
          <w:szCs w:val="22"/>
        </w:rPr>
        <w:t>Quote Timeline</w:t>
      </w:r>
      <w:r w:rsidRPr="00C7791F">
        <w:rPr>
          <w:rFonts w:ascii="Trebuchet MS" w:hAnsi="Trebuchet MS"/>
          <w:noProof/>
          <w:sz w:val="22"/>
          <w:szCs w:val="22"/>
        </w:rPr>
        <w:tab/>
      </w:r>
      <w:r w:rsidRPr="00C7791F">
        <w:rPr>
          <w:rFonts w:ascii="Trebuchet MS" w:hAnsi="Trebuchet MS"/>
          <w:noProof/>
          <w:sz w:val="22"/>
          <w:szCs w:val="22"/>
        </w:rPr>
        <w:fldChar w:fldCharType="begin"/>
      </w:r>
      <w:r w:rsidRPr="00C7791F">
        <w:rPr>
          <w:rFonts w:ascii="Trebuchet MS" w:hAnsi="Trebuchet MS"/>
          <w:noProof/>
          <w:sz w:val="22"/>
          <w:szCs w:val="22"/>
        </w:rPr>
        <w:instrText xml:space="preserve"> PAGEREF _Toc124780263 \h </w:instrText>
      </w:r>
      <w:r w:rsidRPr="00C7791F">
        <w:rPr>
          <w:rFonts w:ascii="Trebuchet MS" w:hAnsi="Trebuchet MS"/>
          <w:noProof/>
          <w:sz w:val="22"/>
          <w:szCs w:val="22"/>
        </w:rPr>
      </w:r>
      <w:r w:rsidRPr="00C7791F">
        <w:rPr>
          <w:rFonts w:ascii="Trebuchet MS" w:hAnsi="Trebuchet MS"/>
          <w:noProof/>
          <w:sz w:val="22"/>
          <w:szCs w:val="22"/>
        </w:rPr>
        <w:fldChar w:fldCharType="separate"/>
      </w:r>
      <w:r w:rsidRPr="00C7791F">
        <w:rPr>
          <w:rFonts w:ascii="Trebuchet MS" w:hAnsi="Trebuchet MS"/>
          <w:noProof/>
          <w:sz w:val="22"/>
          <w:szCs w:val="22"/>
        </w:rPr>
        <w:t>4</w:t>
      </w:r>
      <w:r w:rsidRPr="00C7791F">
        <w:rPr>
          <w:rFonts w:ascii="Trebuchet MS" w:hAnsi="Trebuchet MS"/>
          <w:noProof/>
          <w:sz w:val="22"/>
          <w:szCs w:val="22"/>
        </w:rPr>
        <w:fldChar w:fldCharType="end"/>
      </w:r>
    </w:p>
    <w:p w14:paraId="5BD0383F" w14:textId="77777777" w:rsidR="001A0AFE" w:rsidRPr="00C7791F" w:rsidRDefault="001A0AFE" w:rsidP="001A0AFE">
      <w:pPr>
        <w:pStyle w:val="TOC1"/>
        <w:tabs>
          <w:tab w:val="left" w:pos="440"/>
          <w:tab w:val="right" w:leader="underscore" w:pos="9291"/>
        </w:tabs>
        <w:rPr>
          <w:rFonts w:ascii="Trebuchet MS" w:eastAsiaTheme="minorEastAsia" w:hAnsi="Trebuchet MS" w:cstheme="minorBidi"/>
          <w:noProof/>
          <w:sz w:val="22"/>
          <w:szCs w:val="22"/>
          <w:lang w:eastAsia="en-GB"/>
        </w:rPr>
      </w:pPr>
      <w:r w:rsidRPr="00C7791F">
        <w:rPr>
          <w:rFonts w:ascii="Trebuchet MS" w:hAnsi="Trebuchet MS"/>
          <w:noProof/>
          <w:sz w:val="22"/>
          <w:szCs w:val="22"/>
          <w14:scene3d>
            <w14:camera w14:prst="orthographicFront"/>
            <w14:lightRig w14:rig="threePt" w14:dir="t">
              <w14:rot w14:lat="0" w14:lon="0" w14:rev="0"/>
            </w14:lightRig>
          </w14:scene3d>
        </w:rPr>
        <w:t>6.</w:t>
      </w:r>
      <w:r w:rsidRPr="00C7791F">
        <w:rPr>
          <w:rFonts w:ascii="Trebuchet MS" w:eastAsiaTheme="minorEastAsia" w:hAnsi="Trebuchet MS" w:cstheme="minorBidi"/>
          <w:noProof/>
          <w:sz w:val="22"/>
          <w:szCs w:val="22"/>
          <w:lang w:eastAsia="en-GB"/>
        </w:rPr>
        <w:tab/>
      </w:r>
      <w:r w:rsidRPr="00C7791F">
        <w:rPr>
          <w:rFonts w:ascii="Trebuchet MS" w:hAnsi="Trebuchet MS"/>
          <w:noProof/>
          <w:sz w:val="22"/>
          <w:szCs w:val="22"/>
        </w:rPr>
        <w:t>Information for Bidders</w:t>
      </w:r>
      <w:r w:rsidRPr="00C7791F">
        <w:rPr>
          <w:rFonts w:ascii="Trebuchet MS" w:hAnsi="Trebuchet MS"/>
          <w:noProof/>
          <w:sz w:val="22"/>
          <w:szCs w:val="22"/>
        </w:rPr>
        <w:tab/>
      </w:r>
      <w:r w:rsidRPr="00C7791F">
        <w:rPr>
          <w:rFonts w:ascii="Trebuchet MS" w:hAnsi="Trebuchet MS"/>
          <w:noProof/>
          <w:sz w:val="22"/>
          <w:szCs w:val="22"/>
        </w:rPr>
        <w:fldChar w:fldCharType="begin"/>
      </w:r>
      <w:r w:rsidRPr="00C7791F">
        <w:rPr>
          <w:rFonts w:ascii="Trebuchet MS" w:hAnsi="Trebuchet MS"/>
          <w:noProof/>
          <w:sz w:val="22"/>
          <w:szCs w:val="22"/>
        </w:rPr>
        <w:instrText xml:space="preserve"> PAGEREF _Toc124780264 \h </w:instrText>
      </w:r>
      <w:r w:rsidRPr="00C7791F">
        <w:rPr>
          <w:rFonts w:ascii="Trebuchet MS" w:hAnsi="Trebuchet MS"/>
          <w:noProof/>
          <w:sz w:val="22"/>
          <w:szCs w:val="22"/>
        </w:rPr>
      </w:r>
      <w:r w:rsidRPr="00C7791F">
        <w:rPr>
          <w:rFonts w:ascii="Trebuchet MS" w:hAnsi="Trebuchet MS"/>
          <w:noProof/>
          <w:sz w:val="22"/>
          <w:szCs w:val="22"/>
        </w:rPr>
        <w:fldChar w:fldCharType="separate"/>
      </w:r>
      <w:r w:rsidRPr="00C7791F">
        <w:rPr>
          <w:rFonts w:ascii="Trebuchet MS" w:hAnsi="Trebuchet MS"/>
          <w:noProof/>
          <w:sz w:val="22"/>
          <w:szCs w:val="22"/>
        </w:rPr>
        <w:t>4</w:t>
      </w:r>
      <w:r w:rsidRPr="00C7791F">
        <w:rPr>
          <w:rFonts w:ascii="Trebuchet MS" w:hAnsi="Trebuchet MS"/>
          <w:noProof/>
          <w:sz w:val="22"/>
          <w:szCs w:val="22"/>
        </w:rPr>
        <w:fldChar w:fldCharType="end"/>
      </w:r>
    </w:p>
    <w:p w14:paraId="5E0ABED3" w14:textId="77777777" w:rsidR="001A0AFE" w:rsidRPr="00C7791F" w:rsidRDefault="001A0AFE" w:rsidP="001A0AFE">
      <w:pPr>
        <w:pStyle w:val="TOC1"/>
        <w:tabs>
          <w:tab w:val="left" w:pos="440"/>
          <w:tab w:val="right" w:leader="underscore" w:pos="9291"/>
        </w:tabs>
        <w:rPr>
          <w:rFonts w:ascii="Trebuchet MS" w:eastAsiaTheme="minorEastAsia" w:hAnsi="Trebuchet MS" w:cstheme="minorBidi"/>
          <w:noProof/>
          <w:sz w:val="22"/>
          <w:szCs w:val="22"/>
          <w:lang w:eastAsia="en-GB"/>
        </w:rPr>
      </w:pPr>
      <w:r w:rsidRPr="00C7791F">
        <w:rPr>
          <w:rFonts w:ascii="Trebuchet MS" w:hAnsi="Trebuchet MS"/>
          <w:noProof/>
          <w:sz w:val="22"/>
          <w:szCs w:val="22"/>
          <w14:scene3d>
            <w14:camera w14:prst="orthographicFront"/>
            <w14:lightRig w14:rig="threePt" w14:dir="t">
              <w14:rot w14:lat="0" w14:lon="0" w14:rev="0"/>
            </w14:lightRig>
          </w14:scene3d>
        </w:rPr>
        <w:t>7.</w:t>
      </w:r>
      <w:r w:rsidRPr="00C7791F">
        <w:rPr>
          <w:rFonts w:ascii="Trebuchet MS" w:eastAsiaTheme="minorEastAsia" w:hAnsi="Trebuchet MS" w:cstheme="minorBidi"/>
          <w:noProof/>
          <w:sz w:val="22"/>
          <w:szCs w:val="22"/>
          <w:lang w:eastAsia="en-GB"/>
        </w:rPr>
        <w:tab/>
      </w:r>
      <w:r w:rsidRPr="00C7791F">
        <w:rPr>
          <w:rFonts w:ascii="Trebuchet MS" w:hAnsi="Trebuchet MS"/>
          <w:noProof/>
          <w:sz w:val="22"/>
          <w:szCs w:val="22"/>
        </w:rPr>
        <w:t>Terms of reference</w:t>
      </w:r>
      <w:r w:rsidRPr="00C7791F">
        <w:rPr>
          <w:rFonts w:ascii="Trebuchet MS" w:hAnsi="Trebuchet MS"/>
          <w:noProof/>
          <w:sz w:val="22"/>
          <w:szCs w:val="22"/>
        </w:rPr>
        <w:tab/>
      </w:r>
      <w:r w:rsidRPr="00C7791F">
        <w:rPr>
          <w:rFonts w:ascii="Trebuchet MS" w:hAnsi="Trebuchet MS"/>
          <w:noProof/>
          <w:sz w:val="22"/>
          <w:szCs w:val="22"/>
        </w:rPr>
        <w:fldChar w:fldCharType="begin"/>
      </w:r>
      <w:r w:rsidRPr="00C7791F">
        <w:rPr>
          <w:rFonts w:ascii="Trebuchet MS" w:hAnsi="Trebuchet MS"/>
          <w:noProof/>
          <w:sz w:val="22"/>
          <w:szCs w:val="22"/>
        </w:rPr>
        <w:instrText xml:space="preserve"> PAGEREF _Toc124780265 \h </w:instrText>
      </w:r>
      <w:r w:rsidRPr="00C7791F">
        <w:rPr>
          <w:rFonts w:ascii="Trebuchet MS" w:hAnsi="Trebuchet MS"/>
          <w:noProof/>
          <w:sz w:val="22"/>
          <w:szCs w:val="22"/>
        </w:rPr>
      </w:r>
      <w:r w:rsidRPr="00C7791F">
        <w:rPr>
          <w:rFonts w:ascii="Trebuchet MS" w:hAnsi="Trebuchet MS"/>
          <w:noProof/>
          <w:sz w:val="22"/>
          <w:szCs w:val="22"/>
        </w:rPr>
        <w:fldChar w:fldCharType="separate"/>
      </w:r>
      <w:r w:rsidRPr="00C7791F">
        <w:rPr>
          <w:rFonts w:ascii="Trebuchet MS" w:hAnsi="Trebuchet MS"/>
          <w:noProof/>
          <w:sz w:val="22"/>
          <w:szCs w:val="22"/>
        </w:rPr>
        <w:t>5</w:t>
      </w:r>
      <w:r w:rsidRPr="00C7791F">
        <w:rPr>
          <w:rFonts w:ascii="Trebuchet MS" w:hAnsi="Trebuchet MS"/>
          <w:noProof/>
          <w:sz w:val="22"/>
          <w:szCs w:val="22"/>
        </w:rPr>
        <w:fldChar w:fldCharType="end"/>
      </w:r>
    </w:p>
    <w:p w14:paraId="5D477ABE" w14:textId="77777777" w:rsidR="001A0AFE" w:rsidRPr="00C7791F" w:rsidRDefault="001A0AFE" w:rsidP="001A0AFE">
      <w:pPr>
        <w:pStyle w:val="TOC1"/>
        <w:tabs>
          <w:tab w:val="right" w:leader="underscore" w:pos="9291"/>
        </w:tabs>
        <w:rPr>
          <w:rFonts w:ascii="Trebuchet MS" w:eastAsiaTheme="minorEastAsia" w:hAnsi="Trebuchet MS" w:cstheme="minorBidi"/>
          <w:noProof/>
          <w:sz w:val="22"/>
          <w:szCs w:val="22"/>
          <w:lang w:eastAsia="en-GB"/>
        </w:rPr>
      </w:pPr>
      <w:r w:rsidRPr="00C7791F">
        <w:rPr>
          <w:rFonts w:ascii="Trebuchet MS" w:hAnsi="Trebuchet MS" w:cs="Calibri"/>
          <w:noProof/>
          <w:color w:val="000000" w:themeColor="text1"/>
          <w:sz w:val="22"/>
          <w:szCs w:val="22"/>
        </w:rPr>
        <w:t>Part 1 – Bidder Details</w:t>
      </w:r>
      <w:r w:rsidRPr="00C7791F">
        <w:rPr>
          <w:rFonts w:ascii="Trebuchet MS" w:hAnsi="Trebuchet MS"/>
          <w:noProof/>
          <w:sz w:val="22"/>
          <w:szCs w:val="22"/>
        </w:rPr>
        <w:tab/>
      </w:r>
      <w:r w:rsidRPr="00C7791F">
        <w:rPr>
          <w:rFonts w:ascii="Trebuchet MS" w:hAnsi="Trebuchet MS"/>
          <w:noProof/>
          <w:sz w:val="22"/>
          <w:szCs w:val="22"/>
        </w:rPr>
        <w:fldChar w:fldCharType="begin"/>
      </w:r>
      <w:r w:rsidRPr="00C7791F">
        <w:rPr>
          <w:rFonts w:ascii="Trebuchet MS" w:hAnsi="Trebuchet MS"/>
          <w:noProof/>
          <w:sz w:val="22"/>
          <w:szCs w:val="22"/>
        </w:rPr>
        <w:instrText xml:space="preserve"> PAGEREF _Toc124780266 \h </w:instrText>
      </w:r>
      <w:r w:rsidRPr="00C7791F">
        <w:rPr>
          <w:rFonts w:ascii="Trebuchet MS" w:hAnsi="Trebuchet MS"/>
          <w:noProof/>
          <w:sz w:val="22"/>
          <w:szCs w:val="22"/>
        </w:rPr>
      </w:r>
      <w:r w:rsidRPr="00C7791F">
        <w:rPr>
          <w:rFonts w:ascii="Trebuchet MS" w:hAnsi="Trebuchet MS"/>
          <w:noProof/>
          <w:sz w:val="22"/>
          <w:szCs w:val="22"/>
        </w:rPr>
        <w:fldChar w:fldCharType="separate"/>
      </w:r>
      <w:r w:rsidRPr="00C7791F">
        <w:rPr>
          <w:rFonts w:ascii="Trebuchet MS" w:hAnsi="Trebuchet MS"/>
          <w:noProof/>
          <w:sz w:val="22"/>
          <w:szCs w:val="22"/>
        </w:rPr>
        <w:t>8</w:t>
      </w:r>
      <w:r w:rsidRPr="00C7791F">
        <w:rPr>
          <w:rFonts w:ascii="Trebuchet MS" w:hAnsi="Trebuchet MS"/>
          <w:noProof/>
          <w:sz w:val="22"/>
          <w:szCs w:val="22"/>
        </w:rPr>
        <w:fldChar w:fldCharType="end"/>
      </w:r>
    </w:p>
    <w:p w14:paraId="1A3CBFEA" w14:textId="77777777" w:rsidR="001A0AFE" w:rsidRPr="00C7791F" w:rsidRDefault="001A0AFE" w:rsidP="001A0AFE">
      <w:pPr>
        <w:pStyle w:val="TOC1"/>
        <w:tabs>
          <w:tab w:val="right" w:leader="underscore" w:pos="9291"/>
        </w:tabs>
        <w:rPr>
          <w:rFonts w:ascii="Trebuchet MS" w:eastAsiaTheme="minorEastAsia" w:hAnsi="Trebuchet MS" w:cstheme="minorBidi"/>
          <w:noProof/>
          <w:sz w:val="22"/>
          <w:szCs w:val="22"/>
          <w:lang w:eastAsia="en-GB"/>
        </w:rPr>
      </w:pPr>
      <w:r w:rsidRPr="00C7791F">
        <w:rPr>
          <w:rFonts w:ascii="Trebuchet MS" w:hAnsi="Trebuchet MS" w:cs="Calibri"/>
          <w:noProof/>
          <w:color w:val="000000" w:themeColor="text1"/>
          <w:sz w:val="22"/>
          <w:szCs w:val="22"/>
        </w:rPr>
        <w:t>Part 2 - Suitability Assessment Questions</w:t>
      </w:r>
      <w:r w:rsidRPr="00C7791F">
        <w:rPr>
          <w:rFonts w:ascii="Trebuchet MS" w:hAnsi="Trebuchet MS"/>
          <w:noProof/>
          <w:sz w:val="22"/>
          <w:szCs w:val="22"/>
        </w:rPr>
        <w:tab/>
      </w:r>
      <w:r w:rsidRPr="00C7791F">
        <w:rPr>
          <w:rFonts w:ascii="Trebuchet MS" w:hAnsi="Trebuchet MS"/>
          <w:noProof/>
          <w:sz w:val="22"/>
          <w:szCs w:val="22"/>
        </w:rPr>
        <w:fldChar w:fldCharType="begin"/>
      </w:r>
      <w:r w:rsidRPr="00C7791F">
        <w:rPr>
          <w:rFonts w:ascii="Trebuchet MS" w:hAnsi="Trebuchet MS"/>
          <w:noProof/>
          <w:sz w:val="22"/>
          <w:szCs w:val="22"/>
        </w:rPr>
        <w:instrText xml:space="preserve"> PAGEREF _Toc124780267 \h </w:instrText>
      </w:r>
      <w:r w:rsidRPr="00C7791F">
        <w:rPr>
          <w:rFonts w:ascii="Trebuchet MS" w:hAnsi="Trebuchet MS"/>
          <w:noProof/>
          <w:sz w:val="22"/>
          <w:szCs w:val="22"/>
        </w:rPr>
      </w:r>
      <w:r w:rsidRPr="00C7791F">
        <w:rPr>
          <w:rFonts w:ascii="Trebuchet MS" w:hAnsi="Trebuchet MS"/>
          <w:noProof/>
          <w:sz w:val="22"/>
          <w:szCs w:val="22"/>
        </w:rPr>
        <w:fldChar w:fldCharType="separate"/>
      </w:r>
      <w:r w:rsidRPr="00C7791F">
        <w:rPr>
          <w:rFonts w:ascii="Trebuchet MS" w:hAnsi="Trebuchet MS"/>
          <w:noProof/>
          <w:sz w:val="22"/>
          <w:szCs w:val="22"/>
        </w:rPr>
        <w:t>9</w:t>
      </w:r>
      <w:r w:rsidRPr="00C7791F">
        <w:rPr>
          <w:rFonts w:ascii="Trebuchet MS" w:hAnsi="Trebuchet MS"/>
          <w:noProof/>
          <w:sz w:val="22"/>
          <w:szCs w:val="22"/>
        </w:rPr>
        <w:fldChar w:fldCharType="end"/>
      </w:r>
    </w:p>
    <w:p w14:paraId="279B3546" w14:textId="77777777" w:rsidR="001A0AFE" w:rsidRPr="00C7791F" w:rsidRDefault="001A0AFE" w:rsidP="001A0AFE">
      <w:pPr>
        <w:pStyle w:val="TOC1"/>
        <w:tabs>
          <w:tab w:val="right" w:leader="underscore" w:pos="9291"/>
        </w:tabs>
        <w:rPr>
          <w:rFonts w:ascii="Trebuchet MS" w:eastAsiaTheme="minorEastAsia" w:hAnsi="Trebuchet MS" w:cstheme="minorBidi"/>
          <w:noProof/>
          <w:sz w:val="22"/>
          <w:szCs w:val="22"/>
          <w:lang w:eastAsia="en-GB"/>
        </w:rPr>
      </w:pPr>
      <w:r w:rsidRPr="00C7791F">
        <w:rPr>
          <w:rFonts w:ascii="Trebuchet MS" w:hAnsi="Trebuchet MS" w:cs="Calibri"/>
          <w:noProof/>
          <w:color w:val="000000" w:themeColor="text1"/>
          <w:sz w:val="22"/>
          <w:szCs w:val="22"/>
        </w:rPr>
        <w:t>Part 3 – Technical Questionnaire</w:t>
      </w:r>
      <w:r w:rsidRPr="00C7791F">
        <w:rPr>
          <w:rFonts w:ascii="Trebuchet MS" w:hAnsi="Trebuchet MS"/>
          <w:noProof/>
          <w:sz w:val="22"/>
          <w:szCs w:val="22"/>
        </w:rPr>
        <w:tab/>
      </w:r>
      <w:r w:rsidRPr="00C7791F">
        <w:rPr>
          <w:rFonts w:ascii="Trebuchet MS" w:hAnsi="Trebuchet MS"/>
          <w:noProof/>
          <w:sz w:val="22"/>
          <w:szCs w:val="22"/>
        </w:rPr>
        <w:fldChar w:fldCharType="begin"/>
      </w:r>
      <w:r w:rsidRPr="00C7791F">
        <w:rPr>
          <w:rFonts w:ascii="Trebuchet MS" w:hAnsi="Trebuchet MS"/>
          <w:noProof/>
          <w:sz w:val="22"/>
          <w:szCs w:val="22"/>
        </w:rPr>
        <w:instrText xml:space="preserve"> PAGEREF _Toc124780268 \h </w:instrText>
      </w:r>
      <w:r w:rsidRPr="00C7791F">
        <w:rPr>
          <w:rFonts w:ascii="Trebuchet MS" w:hAnsi="Trebuchet MS"/>
          <w:noProof/>
          <w:sz w:val="22"/>
          <w:szCs w:val="22"/>
        </w:rPr>
      </w:r>
      <w:r w:rsidRPr="00C7791F">
        <w:rPr>
          <w:rFonts w:ascii="Trebuchet MS" w:hAnsi="Trebuchet MS"/>
          <w:noProof/>
          <w:sz w:val="22"/>
          <w:szCs w:val="22"/>
        </w:rPr>
        <w:fldChar w:fldCharType="separate"/>
      </w:r>
      <w:r w:rsidRPr="00C7791F">
        <w:rPr>
          <w:rFonts w:ascii="Trebuchet MS" w:hAnsi="Trebuchet MS"/>
          <w:noProof/>
          <w:sz w:val="22"/>
          <w:szCs w:val="22"/>
        </w:rPr>
        <w:t>13</w:t>
      </w:r>
      <w:r w:rsidRPr="00C7791F">
        <w:rPr>
          <w:rFonts w:ascii="Trebuchet MS" w:hAnsi="Trebuchet MS"/>
          <w:noProof/>
          <w:sz w:val="22"/>
          <w:szCs w:val="22"/>
        </w:rPr>
        <w:fldChar w:fldCharType="end"/>
      </w:r>
    </w:p>
    <w:p w14:paraId="085779ED" w14:textId="77777777" w:rsidR="001A0AFE" w:rsidRPr="00C7791F" w:rsidRDefault="001A0AFE" w:rsidP="001A0AFE">
      <w:pPr>
        <w:pStyle w:val="TOC1"/>
        <w:tabs>
          <w:tab w:val="right" w:leader="underscore" w:pos="9291"/>
        </w:tabs>
        <w:rPr>
          <w:rFonts w:ascii="Trebuchet MS" w:eastAsiaTheme="minorEastAsia" w:hAnsi="Trebuchet MS" w:cstheme="minorBidi"/>
          <w:noProof/>
          <w:sz w:val="22"/>
          <w:szCs w:val="22"/>
          <w:lang w:eastAsia="en-GB"/>
        </w:rPr>
      </w:pPr>
      <w:r w:rsidRPr="00C7791F">
        <w:rPr>
          <w:rFonts w:ascii="Trebuchet MS" w:hAnsi="Trebuchet MS" w:cs="Calibri"/>
          <w:noProof/>
          <w:color w:val="000000" w:themeColor="text1"/>
          <w:sz w:val="22"/>
          <w:szCs w:val="22"/>
        </w:rPr>
        <w:t>Part 4 – Pricing</w:t>
      </w:r>
      <w:r w:rsidRPr="00C7791F">
        <w:rPr>
          <w:rFonts w:ascii="Trebuchet MS" w:hAnsi="Trebuchet MS"/>
          <w:noProof/>
          <w:sz w:val="22"/>
          <w:szCs w:val="22"/>
        </w:rPr>
        <w:tab/>
      </w:r>
      <w:r w:rsidRPr="00C7791F">
        <w:rPr>
          <w:rFonts w:ascii="Trebuchet MS" w:hAnsi="Trebuchet MS"/>
          <w:noProof/>
          <w:sz w:val="22"/>
          <w:szCs w:val="22"/>
        </w:rPr>
        <w:fldChar w:fldCharType="begin"/>
      </w:r>
      <w:r w:rsidRPr="00C7791F">
        <w:rPr>
          <w:rFonts w:ascii="Trebuchet MS" w:hAnsi="Trebuchet MS"/>
          <w:noProof/>
          <w:sz w:val="22"/>
          <w:szCs w:val="22"/>
        </w:rPr>
        <w:instrText xml:space="preserve"> PAGEREF _Toc124780269 \h </w:instrText>
      </w:r>
      <w:r w:rsidRPr="00C7791F">
        <w:rPr>
          <w:rFonts w:ascii="Trebuchet MS" w:hAnsi="Trebuchet MS"/>
          <w:noProof/>
          <w:sz w:val="22"/>
          <w:szCs w:val="22"/>
        </w:rPr>
      </w:r>
      <w:r w:rsidRPr="00C7791F">
        <w:rPr>
          <w:rFonts w:ascii="Trebuchet MS" w:hAnsi="Trebuchet MS"/>
          <w:noProof/>
          <w:sz w:val="22"/>
          <w:szCs w:val="22"/>
        </w:rPr>
        <w:fldChar w:fldCharType="separate"/>
      </w:r>
      <w:r w:rsidRPr="00C7791F">
        <w:rPr>
          <w:rFonts w:ascii="Trebuchet MS" w:hAnsi="Trebuchet MS"/>
          <w:noProof/>
          <w:sz w:val="22"/>
          <w:szCs w:val="22"/>
        </w:rPr>
        <w:t>14</w:t>
      </w:r>
      <w:r w:rsidRPr="00C7791F">
        <w:rPr>
          <w:rFonts w:ascii="Trebuchet MS" w:hAnsi="Trebuchet MS"/>
          <w:noProof/>
          <w:sz w:val="22"/>
          <w:szCs w:val="22"/>
        </w:rPr>
        <w:fldChar w:fldCharType="end"/>
      </w:r>
    </w:p>
    <w:p w14:paraId="1EED351E" w14:textId="77777777" w:rsidR="001A0AFE" w:rsidRPr="00C7791F" w:rsidRDefault="001A0AFE" w:rsidP="001A0AFE">
      <w:pPr>
        <w:pStyle w:val="TOC1"/>
        <w:tabs>
          <w:tab w:val="right" w:leader="underscore" w:pos="9291"/>
        </w:tabs>
        <w:rPr>
          <w:rFonts w:ascii="Trebuchet MS" w:eastAsiaTheme="minorEastAsia" w:hAnsi="Trebuchet MS" w:cstheme="minorBidi"/>
          <w:noProof/>
          <w:sz w:val="22"/>
          <w:szCs w:val="22"/>
          <w:lang w:eastAsia="en-GB"/>
        </w:rPr>
      </w:pPr>
      <w:r w:rsidRPr="00C7791F">
        <w:rPr>
          <w:rFonts w:ascii="Trebuchet MS" w:hAnsi="Trebuchet MS" w:cs="Calibri"/>
          <w:noProof/>
          <w:color w:val="000000" w:themeColor="text1"/>
          <w:sz w:val="22"/>
          <w:szCs w:val="22"/>
        </w:rPr>
        <w:t>5. Pricing</w:t>
      </w:r>
      <w:r w:rsidRPr="00C7791F">
        <w:rPr>
          <w:rFonts w:ascii="Trebuchet MS" w:hAnsi="Trebuchet MS"/>
          <w:noProof/>
          <w:sz w:val="22"/>
          <w:szCs w:val="22"/>
        </w:rPr>
        <w:tab/>
      </w:r>
      <w:r w:rsidRPr="00C7791F">
        <w:rPr>
          <w:rFonts w:ascii="Trebuchet MS" w:hAnsi="Trebuchet MS"/>
          <w:noProof/>
          <w:sz w:val="22"/>
          <w:szCs w:val="22"/>
        </w:rPr>
        <w:fldChar w:fldCharType="begin"/>
      </w:r>
      <w:r w:rsidRPr="00C7791F">
        <w:rPr>
          <w:rFonts w:ascii="Trebuchet MS" w:hAnsi="Trebuchet MS"/>
          <w:noProof/>
          <w:sz w:val="22"/>
          <w:szCs w:val="22"/>
        </w:rPr>
        <w:instrText xml:space="preserve"> PAGEREF _Toc124780270 \h </w:instrText>
      </w:r>
      <w:r w:rsidRPr="00C7791F">
        <w:rPr>
          <w:rFonts w:ascii="Trebuchet MS" w:hAnsi="Trebuchet MS"/>
          <w:noProof/>
          <w:sz w:val="22"/>
          <w:szCs w:val="22"/>
        </w:rPr>
      </w:r>
      <w:r w:rsidRPr="00C7791F">
        <w:rPr>
          <w:rFonts w:ascii="Trebuchet MS" w:hAnsi="Trebuchet MS"/>
          <w:noProof/>
          <w:sz w:val="22"/>
          <w:szCs w:val="22"/>
        </w:rPr>
        <w:fldChar w:fldCharType="separate"/>
      </w:r>
      <w:r w:rsidRPr="00C7791F">
        <w:rPr>
          <w:rFonts w:ascii="Trebuchet MS" w:hAnsi="Trebuchet MS"/>
          <w:noProof/>
          <w:sz w:val="22"/>
          <w:szCs w:val="22"/>
        </w:rPr>
        <w:t>15</w:t>
      </w:r>
      <w:r w:rsidRPr="00C7791F">
        <w:rPr>
          <w:rFonts w:ascii="Trebuchet MS" w:hAnsi="Trebuchet MS"/>
          <w:noProof/>
          <w:sz w:val="22"/>
          <w:szCs w:val="22"/>
        </w:rPr>
        <w:fldChar w:fldCharType="end"/>
      </w:r>
    </w:p>
    <w:p w14:paraId="0D1B8656" w14:textId="77777777" w:rsidR="001A0AFE" w:rsidRPr="00F82AAF" w:rsidRDefault="001A0AFE" w:rsidP="001A0AFE">
      <w:pPr>
        <w:rPr>
          <w:rFonts w:ascii="Trebuchet MS" w:hAnsi="Trebuchet MS"/>
          <w:bCs/>
          <w:sz w:val="22"/>
          <w:szCs w:val="22"/>
        </w:rPr>
      </w:pPr>
      <w:r w:rsidRPr="00C7791F">
        <w:rPr>
          <w:rFonts w:ascii="Trebuchet MS" w:hAnsi="Trebuchet MS" w:cs="Calibri"/>
          <w:bCs/>
          <w:noProof/>
          <w:sz w:val="22"/>
          <w:szCs w:val="22"/>
        </w:rPr>
        <w:fldChar w:fldCharType="end"/>
      </w:r>
      <w:r w:rsidRPr="00C7791F">
        <w:rPr>
          <w:rFonts w:ascii="Trebuchet MS" w:hAnsi="Trebuchet MS"/>
          <w:bCs/>
          <w:sz w:val="22"/>
          <w:szCs w:val="22"/>
        </w:rPr>
        <w:t xml:space="preserve">Annex 1 -     Secretariat’s Technical Assistance Consultants: Corporate Fee Band Table </w:t>
      </w:r>
      <w:r w:rsidRPr="00C7791F">
        <w:rPr>
          <w:rFonts w:ascii="Trebuchet MS" w:hAnsi="Trebuchet MS"/>
          <w:bCs/>
          <w:sz w:val="22"/>
          <w:szCs w:val="22"/>
        </w:rPr>
        <w:tab/>
        <w:t xml:space="preserve">      16</w:t>
      </w:r>
    </w:p>
    <w:p w14:paraId="7F4CB953" w14:textId="77777777" w:rsidR="001A0AFE" w:rsidRDefault="001A0AFE">
      <w:pPr>
        <w:overflowPunct/>
        <w:autoSpaceDE/>
        <w:autoSpaceDN/>
        <w:adjustRightInd/>
        <w:textAlignment w:val="auto"/>
        <w:rPr>
          <w:rFonts w:ascii="Trebuchet MS" w:hAnsi="Trebuchet MS"/>
          <w:b/>
          <w:bCs/>
          <w:noProof/>
          <w:color w:val="000000"/>
          <w:kern w:val="32"/>
          <w:sz w:val="22"/>
          <w:szCs w:val="22"/>
        </w:rPr>
      </w:pPr>
      <w:r>
        <w:rPr>
          <w:noProof/>
          <w:sz w:val="22"/>
          <w:szCs w:val="22"/>
        </w:rPr>
        <w:br w:type="page"/>
      </w:r>
    </w:p>
    <w:p w14:paraId="07BD2D9B" w14:textId="5D7226F0" w:rsidR="00B061F2" w:rsidRPr="0056456E" w:rsidRDefault="00B061F2" w:rsidP="00177379">
      <w:pPr>
        <w:pStyle w:val="Heading1"/>
        <w:jc w:val="both"/>
        <w:rPr>
          <w:noProof/>
          <w:sz w:val="22"/>
          <w:szCs w:val="22"/>
        </w:rPr>
      </w:pPr>
      <w:r w:rsidRPr="0056456E">
        <w:rPr>
          <w:noProof/>
          <w:sz w:val="22"/>
          <w:szCs w:val="22"/>
        </w:rPr>
        <w:t>Introduction</w:t>
      </w:r>
      <w:bookmarkEnd w:id="0"/>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r w:rsidRPr="0056456E">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1" w:name="_Toc124780260"/>
      <w:r w:rsidRPr="0056456E">
        <w:rPr>
          <w:noProof/>
          <w:sz w:val="22"/>
          <w:szCs w:val="22"/>
        </w:rPr>
        <w:t>Purpose</w:t>
      </w:r>
      <w:bookmarkEnd w:id="1"/>
    </w:p>
    <w:p w14:paraId="0C123F72" w14:textId="77777777" w:rsidR="00792810" w:rsidRPr="0056456E" w:rsidRDefault="00792810" w:rsidP="00177379">
      <w:pPr>
        <w:jc w:val="both"/>
        <w:rPr>
          <w:rFonts w:ascii="Trebuchet MS" w:hAnsi="Trebuchet MS"/>
          <w:sz w:val="22"/>
          <w:szCs w:val="22"/>
        </w:rPr>
      </w:pPr>
    </w:p>
    <w:p w14:paraId="3318A6CC" w14:textId="2C37D12F" w:rsidR="00BF0FDC" w:rsidRPr="00990749" w:rsidRDefault="00447FAC" w:rsidP="00177379">
      <w:pPr>
        <w:jc w:val="both"/>
        <w:rPr>
          <w:rFonts w:ascii="Trebuchet MS" w:hAnsi="Trebuchet MS"/>
          <w:noProof/>
          <w:color w:val="000000" w:themeColor="text1"/>
          <w:sz w:val="22"/>
          <w:szCs w:val="22"/>
        </w:rPr>
      </w:pPr>
      <w:r w:rsidRPr="00173515">
        <w:rPr>
          <w:rFonts w:ascii="Trebuchet MS" w:hAnsi="Trebuchet MS"/>
          <w:sz w:val="22"/>
          <w:szCs w:val="22"/>
        </w:rPr>
        <w:t xml:space="preserve">The purpose of this </w:t>
      </w:r>
      <w:r w:rsidR="007F54D7" w:rsidRPr="00173515">
        <w:rPr>
          <w:rFonts w:ascii="Trebuchet MS" w:hAnsi="Trebuchet MS"/>
          <w:sz w:val="22"/>
          <w:szCs w:val="22"/>
        </w:rPr>
        <w:t>request for a quote (RFQ)</w:t>
      </w:r>
      <w:r w:rsidRPr="00173515">
        <w:rPr>
          <w:rFonts w:ascii="Trebuchet MS" w:hAnsi="Trebuchet MS"/>
          <w:sz w:val="22"/>
          <w:szCs w:val="22"/>
        </w:rPr>
        <w:t xml:space="preserve"> is to find and appoint a suitable </w:t>
      </w:r>
      <w:r w:rsidR="00560B27" w:rsidRPr="00173515">
        <w:rPr>
          <w:rFonts w:ascii="Trebuchet MS" w:hAnsi="Trebuchet MS"/>
          <w:sz w:val="22"/>
          <w:szCs w:val="22"/>
        </w:rPr>
        <w:t>consultant</w:t>
      </w:r>
      <w:r w:rsidR="003F14FB" w:rsidRPr="00173515">
        <w:rPr>
          <w:rFonts w:ascii="Trebuchet MS" w:hAnsi="Trebuchet MS"/>
          <w:sz w:val="22"/>
          <w:szCs w:val="22"/>
        </w:rPr>
        <w:t xml:space="preserve"> </w:t>
      </w:r>
      <w:r w:rsidRPr="00173515">
        <w:rPr>
          <w:rFonts w:ascii="Trebuchet MS" w:hAnsi="Trebuchet MS"/>
          <w:sz w:val="22"/>
          <w:szCs w:val="22"/>
        </w:rPr>
        <w:t>for the provision of</w:t>
      </w:r>
      <w:r w:rsidR="005C2917" w:rsidRPr="00173515">
        <w:rPr>
          <w:rFonts w:ascii="Trebuchet MS" w:hAnsi="Trebuchet MS"/>
          <w:sz w:val="22"/>
          <w:szCs w:val="22"/>
        </w:rPr>
        <w:t xml:space="preserve"> </w:t>
      </w:r>
      <w:r w:rsidR="003E05D1" w:rsidRPr="00173515">
        <w:rPr>
          <w:rStyle w:val="ui-provider"/>
          <w:rFonts w:ascii="Trebuchet MS" w:hAnsi="Trebuchet MS"/>
          <w:sz w:val="22"/>
          <w:szCs w:val="22"/>
        </w:rPr>
        <w:t>c</w:t>
      </w:r>
      <w:r w:rsidR="005C2917" w:rsidRPr="00173515">
        <w:rPr>
          <w:rStyle w:val="ui-provider"/>
          <w:rFonts w:ascii="Trebuchet MS" w:hAnsi="Trebuchet MS"/>
          <w:sz w:val="22"/>
          <w:szCs w:val="22"/>
        </w:rPr>
        <w:t>onsultancy service</w:t>
      </w:r>
      <w:r w:rsidR="003E05D1" w:rsidRPr="00173515">
        <w:rPr>
          <w:rStyle w:val="ui-provider"/>
          <w:rFonts w:ascii="Trebuchet MS" w:hAnsi="Trebuchet MS"/>
          <w:sz w:val="22"/>
          <w:szCs w:val="22"/>
        </w:rPr>
        <w:t>s</w:t>
      </w:r>
      <w:r w:rsidR="005C2917" w:rsidRPr="00173515">
        <w:rPr>
          <w:rStyle w:val="ui-provider"/>
          <w:rFonts w:ascii="Trebuchet MS" w:hAnsi="Trebuchet MS"/>
          <w:sz w:val="22"/>
          <w:szCs w:val="22"/>
        </w:rPr>
        <w:t xml:space="preserve"> to </w:t>
      </w:r>
      <w:r w:rsidR="007C5DC1" w:rsidRPr="00173515">
        <w:rPr>
          <w:rStyle w:val="ui-provider"/>
          <w:rFonts w:ascii="Trebuchet MS" w:hAnsi="Trebuchet MS"/>
          <w:sz w:val="22"/>
          <w:szCs w:val="22"/>
        </w:rPr>
        <w:t>develop</w:t>
      </w:r>
      <w:r w:rsidR="00596E63" w:rsidRPr="00173515">
        <w:rPr>
          <w:rStyle w:val="ui-provider"/>
          <w:rFonts w:ascii="Trebuchet MS" w:hAnsi="Trebuchet MS"/>
          <w:sz w:val="22"/>
          <w:szCs w:val="22"/>
        </w:rPr>
        <w:t xml:space="preserve"> </w:t>
      </w:r>
      <w:r w:rsidR="00147A9D" w:rsidRPr="00173515">
        <w:rPr>
          <w:rStyle w:val="cf01"/>
          <w:rFonts w:ascii="Trebuchet MS" w:hAnsi="Trebuchet MS"/>
          <w:b/>
          <w:bCs/>
          <w:sz w:val="22"/>
          <w:szCs w:val="22"/>
        </w:rPr>
        <w:t xml:space="preserve">Commonwealth Principles </w:t>
      </w:r>
      <w:r w:rsidR="00596E63" w:rsidRPr="00173515">
        <w:rPr>
          <w:rStyle w:val="cf01"/>
          <w:rFonts w:ascii="Trebuchet MS" w:hAnsi="Trebuchet MS"/>
          <w:b/>
          <w:bCs/>
          <w:sz w:val="22"/>
          <w:szCs w:val="22"/>
        </w:rPr>
        <w:t>f</w:t>
      </w:r>
      <w:r w:rsidR="00147A9D" w:rsidRPr="00173515">
        <w:rPr>
          <w:rStyle w:val="cf01"/>
          <w:rFonts w:ascii="Trebuchet MS" w:hAnsi="Trebuchet MS"/>
          <w:b/>
          <w:bCs/>
          <w:sz w:val="22"/>
          <w:szCs w:val="22"/>
        </w:rPr>
        <w:t xml:space="preserve">or </w:t>
      </w:r>
      <w:r w:rsidR="00596E63" w:rsidRPr="00173515">
        <w:rPr>
          <w:rStyle w:val="cf01"/>
          <w:rFonts w:ascii="Trebuchet MS" w:hAnsi="Trebuchet MS"/>
          <w:b/>
          <w:bCs/>
          <w:sz w:val="22"/>
          <w:szCs w:val="22"/>
        </w:rPr>
        <w:t xml:space="preserve">the </w:t>
      </w:r>
      <w:r w:rsidR="00147A9D" w:rsidRPr="00173515">
        <w:rPr>
          <w:rStyle w:val="cf01"/>
          <w:rFonts w:ascii="Trebuchet MS" w:hAnsi="Trebuchet MS"/>
          <w:b/>
          <w:bCs/>
          <w:sz w:val="22"/>
          <w:szCs w:val="22"/>
        </w:rPr>
        <w:t xml:space="preserve">Enforcement </w:t>
      </w:r>
      <w:r w:rsidR="003E05D1" w:rsidRPr="00173515">
        <w:rPr>
          <w:rStyle w:val="cf01"/>
          <w:rFonts w:ascii="Trebuchet MS" w:hAnsi="Trebuchet MS"/>
          <w:b/>
          <w:bCs/>
          <w:sz w:val="22"/>
          <w:szCs w:val="22"/>
        </w:rPr>
        <w:t>o</w:t>
      </w:r>
      <w:r w:rsidR="00147A9D" w:rsidRPr="00173515">
        <w:rPr>
          <w:rStyle w:val="cf01"/>
          <w:rFonts w:ascii="Trebuchet MS" w:hAnsi="Trebuchet MS"/>
          <w:b/>
          <w:bCs/>
          <w:sz w:val="22"/>
          <w:szCs w:val="22"/>
        </w:rPr>
        <w:t>f Suppression Orders</w:t>
      </w:r>
      <w:r w:rsidR="00147A9D" w:rsidRPr="00173515">
        <w:rPr>
          <w:rStyle w:val="ui-provider"/>
          <w:rFonts w:ascii="Trebuchet MS" w:hAnsi="Trebuchet MS"/>
          <w:b/>
          <w:bCs/>
          <w:sz w:val="22"/>
          <w:szCs w:val="22"/>
        </w:rPr>
        <w:t xml:space="preserve"> </w:t>
      </w:r>
      <w:r w:rsidR="00596E63" w:rsidRPr="00173515">
        <w:rPr>
          <w:rStyle w:val="ui-provider"/>
          <w:rFonts w:ascii="Trebuchet MS" w:hAnsi="Trebuchet MS"/>
          <w:b/>
          <w:bCs/>
          <w:sz w:val="22"/>
          <w:szCs w:val="22"/>
        </w:rPr>
        <w:t xml:space="preserve">and a </w:t>
      </w:r>
      <w:r w:rsidR="00147A9D" w:rsidRPr="00173515">
        <w:rPr>
          <w:rStyle w:val="ui-provider"/>
          <w:rFonts w:ascii="Trebuchet MS" w:hAnsi="Trebuchet MS"/>
          <w:b/>
          <w:bCs/>
          <w:sz w:val="22"/>
          <w:szCs w:val="22"/>
        </w:rPr>
        <w:t xml:space="preserve">Model Law </w:t>
      </w:r>
      <w:r w:rsidR="00173515">
        <w:rPr>
          <w:rStyle w:val="ui-provider"/>
          <w:rFonts w:ascii="Trebuchet MS" w:hAnsi="Trebuchet MS"/>
          <w:b/>
          <w:bCs/>
          <w:sz w:val="22"/>
          <w:szCs w:val="22"/>
        </w:rPr>
        <w:t>o</w:t>
      </w:r>
      <w:r w:rsidR="00147A9D" w:rsidRPr="00173515">
        <w:rPr>
          <w:rStyle w:val="ui-provider"/>
          <w:rFonts w:ascii="Trebuchet MS" w:hAnsi="Trebuchet MS"/>
          <w:b/>
          <w:bCs/>
          <w:sz w:val="22"/>
          <w:szCs w:val="22"/>
        </w:rPr>
        <w:t xml:space="preserve">n </w:t>
      </w:r>
      <w:r w:rsidR="00173515">
        <w:rPr>
          <w:rStyle w:val="ui-provider"/>
          <w:rFonts w:ascii="Trebuchet MS" w:hAnsi="Trebuchet MS"/>
          <w:b/>
          <w:bCs/>
          <w:sz w:val="22"/>
          <w:szCs w:val="22"/>
        </w:rPr>
        <w:t>t</w:t>
      </w:r>
      <w:r w:rsidR="00147A9D" w:rsidRPr="00173515">
        <w:rPr>
          <w:rStyle w:val="ui-provider"/>
          <w:rFonts w:ascii="Trebuchet MS" w:hAnsi="Trebuchet MS"/>
          <w:b/>
          <w:bCs/>
          <w:sz w:val="22"/>
          <w:szCs w:val="22"/>
        </w:rPr>
        <w:t xml:space="preserve">he Enforcement </w:t>
      </w:r>
      <w:r w:rsidR="003E05D1" w:rsidRPr="00173515">
        <w:rPr>
          <w:rStyle w:val="ui-provider"/>
          <w:rFonts w:ascii="Trebuchet MS" w:hAnsi="Trebuchet MS"/>
          <w:b/>
          <w:bCs/>
          <w:sz w:val="22"/>
          <w:szCs w:val="22"/>
        </w:rPr>
        <w:t>o</w:t>
      </w:r>
      <w:r w:rsidR="00147A9D" w:rsidRPr="00173515">
        <w:rPr>
          <w:rStyle w:val="ui-provider"/>
          <w:rFonts w:ascii="Trebuchet MS" w:hAnsi="Trebuchet MS"/>
          <w:b/>
          <w:bCs/>
          <w:sz w:val="22"/>
          <w:szCs w:val="22"/>
        </w:rPr>
        <w:t xml:space="preserve">f Suppression Orders In The </w:t>
      </w:r>
      <w:r w:rsidR="007C5DC1" w:rsidRPr="00173515">
        <w:rPr>
          <w:rStyle w:val="ui-provider"/>
          <w:rFonts w:ascii="Trebuchet MS" w:hAnsi="Trebuchet MS"/>
          <w:b/>
          <w:bCs/>
          <w:sz w:val="22"/>
          <w:szCs w:val="22"/>
        </w:rPr>
        <w:t>Commonwealth</w:t>
      </w:r>
      <w:r w:rsidR="007C5DC1" w:rsidRPr="00173515">
        <w:rPr>
          <w:rStyle w:val="ui-provider"/>
          <w:rFonts w:ascii="Trebuchet MS" w:hAnsi="Trebuchet MS"/>
          <w:sz w:val="22"/>
          <w:szCs w:val="22"/>
        </w:rPr>
        <w:t>.</w:t>
      </w:r>
      <w:r w:rsidRPr="00173515">
        <w:rPr>
          <w:rFonts w:ascii="Trebuchet MS" w:hAnsi="Trebuchet MS"/>
          <w:sz w:val="22"/>
          <w:szCs w:val="22"/>
        </w:rPr>
        <w:t xml:space="preserve"> The appointed </w:t>
      </w:r>
      <w:r w:rsidR="00346AAC" w:rsidRPr="00173515">
        <w:rPr>
          <w:rFonts w:ascii="Trebuchet MS" w:hAnsi="Trebuchet MS"/>
          <w:sz w:val="22"/>
          <w:szCs w:val="22"/>
        </w:rPr>
        <w:t>consultan</w:t>
      </w:r>
      <w:r w:rsidR="005C2917" w:rsidRPr="00173515">
        <w:rPr>
          <w:rFonts w:ascii="Trebuchet MS" w:hAnsi="Trebuchet MS"/>
          <w:sz w:val="22"/>
          <w:szCs w:val="22"/>
        </w:rPr>
        <w:t>t</w:t>
      </w:r>
      <w:r w:rsidR="00303530" w:rsidRPr="00173515">
        <w:rPr>
          <w:rFonts w:ascii="Trebuchet MS" w:hAnsi="Trebuchet MS"/>
          <w:sz w:val="22"/>
          <w:szCs w:val="22"/>
        </w:rPr>
        <w:t xml:space="preserve"> </w:t>
      </w:r>
      <w:r w:rsidRPr="00173515">
        <w:rPr>
          <w:rFonts w:ascii="Trebuchet MS" w:hAnsi="Trebuchet MS"/>
          <w:sz w:val="22"/>
          <w:szCs w:val="22"/>
        </w:rPr>
        <w:t xml:space="preserve">shall be awarded a contract that </w:t>
      </w:r>
      <w:r w:rsidR="009E7CB8" w:rsidRPr="00173515">
        <w:rPr>
          <w:rFonts w:ascii="Trebuchet MS" w:hAnsi="Trebuchet MS"/>
          <w:noProof/>
          <w:color w:val="000000" w:themeColor="text1"/>
          <w:sz w:val="22"/>
          <w:szCs w:val="22"/>
        </w:rPr>
        <w:t xml:space="preserve">will </w:t>
      </w:r>
      <w:r w:rsidR="00BF0FDC" w:rsidRPr="00173515">
        <w:rPr>
          <w:rFonts w:ascii="Trebuchet MS" w:hAnsi="Trebuchet MS"/>
          <w:noProof/>
          <w:color w:val="000000" w:themeColor="text1"/>
          <w:sz w:val="22"/>
          <w:szCs w:val="22"/>
        </w:rPr>
        <w:t xml:space="preserve">be effective </w:t>
      </w:r>
      <w:r w:rsidRPr="00173515">
        <w:rPr>
          <w:rFonts w:ascii="Trebuchet MS" w:hAnsi="Trebuchet MS"/>
          <w:noProof/>
          <w:color w:val="000000" w:themeColor="text1"/>
          <w:sz w:val="22"/>
          <w:szCs w:val="22"/>
        </w:rPr>
        <w:t xml:space="preserve">for </w:t>
      </w:r>
      <w:r w:rsidR="00511AEE" w:rsidRPr="00173515">
        <w:rPr>
          <w:rFonts w:ascii="Trebuchet MS" w:hAnsi="Trebuchet MS"/>
          <w:noProof/>
          <w:color w:val="000000" w:themeColor="text1"/>
          <w:sz w:val="22"/>
          <w:szCs w:val="22"/>
        </w:rPr>
        <w:t>up to</w:t>
      </w:r>
      <w:r w:rsidR="005C2917" w:rsidRPr="00173515">
        <w:rPr>
          <w:rFonts w:ascii="Trebuchet MS" w:hAnsi="Trebuchet MS"/>
          <w:noProof/>
          <w:color w:val="000000" w:themeColor="text1"/>
          <w:sz w:val="22"/>
          <w:szCs w:val="22"/>
        </w:rPr>
        <w:t xml:space="preserve"> </w:t>
      </w:r>
      <w:r w:rsidR="007C5DC1" w:rsidRPr="00173515">
        <w:rPr>
          <w:rFonts w:ascii="Trebuchet MS" w:hAnsi="Trebuchet MS"/>
          <w:noProof/>
          <w:color w:val="000000" w:themeColor="text1"/>
          <w:sz w:val="22"/>
          <w:szCs w:val="22"/>
        </w:rPr>
        <w:t>six</w:t>
      </w:r>
      <w:r w:rsidR="005C2917" w:rsidRPr="00173515">
        <w:rPr>
          <w:rFonts w:ascii="Trebuchet MS" w:hAnsi="Trebuchet MS"/>
          <w:noProof/>
          <w:color w:val="000000" w:themeColor="text1"/>
          <w:sz w:val="22"/>
          <w:szCs w:val="22"/>
        </w:rPr>
        <w:t xml:space="preserve"> (</w:t>
      </w:r>
      <w:r w:rsidR="007C5DC1" w:rsidRPr="00173515">
        <w:rPr>
          <w:rFonts w:ascii="Trebuchet MS" w:hAnsi="Trebuchet MS"/>
          <w:noProof/>
          <w:color w:val="000000" w:themeColor="text1"/>
          <w:sz w:val="22"/>
          <w:szCs w:val="22"/>
        </w:rPr>
        <w:t>6</w:t>
      </w:r>
      <w:r w:rsidR="005C2917" w:rsidRPr="00173515">
        <w:rPr>
          <w:rFonts w:ascii="Trebuchet MS" w:hAnsi="Trebuchet MS"/>
          <w:noProof/>
          <w:color w:val="000000" w:themeColor="text1"/>
          <w:sz w:val="22"/>
          <w:szCs w:val="22"/>
        </w:rPr>
        <w:t>)</w:t>
      </w:r>
      <w:r w:rsidR="00ED2218" w:rsidRPr="00173515">
        <w:rPr>
          <w:rFonts w:ascii="Trebuchet MS" w:hAnsi="Trebuchet MS"/>
          <w:noProof/>
          <w:color w:val="000000" w:themeColor="text1"/>
          <w:sz w:val="22"/>
          <w:szCs w:val="22"/>
        </w:rPr>
        <w:t>months</w:t>
      </w:r>
      <w:r w:rsidR="003F14FB" w:rsidRPr="00173515">
        <w:rPr>
          <w:rFonts w:ascii="Trebuchet MS" w:hAnsi="Trebuchet MS"/>
          <w:noProof/>
          <w:color w:val="000000" w:themeColor="text1"/>
          <w:sz w:val="22"/>
          <w:szCs w:val="22"/>
        </w:rPr>
        <w:t>.</w:t>
      </w:r>
      <w:r w:rsidRPr="00990749">
        <w:rPr>
          <w:rFonts w:ascii="Trebuchet MS" w:hAnsi="Trebuchet MS"/>
          <w:noProof/>
          <w:color w:val="000000" w:themeColor="text1"/>
          <w:sz w:val="22"/>
          <w:szCs w:val="22"/>
        </w:rPr>
        <w:t xml:space="preserve"> </w:t>
      </w:r>
    </w:p>
    <w:p w14:paraId="53C3A44B" w14:textId="77777777" w:rsidR="00BF0FDC" w:rsidRPr="00990749" w:rsidRDefault="00BF0FDC" w:rsidP="00177379">
      <w:pPr>
        <w:jc w:val="both"/>
        <w:rPr>
          <w:rFonts w:ascii="Trebuchet MS" w:hAnsi="Trebuchet MS"/>
          <w:noProof/>
          <w:color w:val="000000" w:themeColor="text1"/>
          <w:sz w:val="22"/>
          <w:szCs w:val="22"/>
        </w:rPr>
      </w:pPr>
    </w:p>
    <w:p w14:paraId="1382B654" w14:textId="45D175B6" w:rsidR="00BF0FDC" w:rsidRPr="00990749" w:rsidRDefault="00BF0FDC" w:rsidP="00177379">
      <w:pPr>
        <w:jc w:val="both"/>
        <w:rPr>
          <w:rFonts w:ascii="Trebuchet MS" w:hAnsi="Trebuchet MS"/>
          <w:sz w:val="22"/>
          <w:szCs w:val="22"/>
        </w:rPr>
      </w:pPr>
      <w:r w:rsidRPr="00990749">
        <w:rPr>
          <w:rFonts w:ascii="Trebuchet MS" w:hAnsi="Trebuchet MS"/>
          <w:sz w:val="22"/>
          <w:szCs w:val="22"/>
        </w:rPr>
        <w:t xml:space="preserve">See </w:t>
      </w:r>
      <w:r w:rsidR="00B04823" w:rsidRPr="00990749">
        <w:rPr>
          <w:rFonts w:ascii="Trebuchet MS" w:hAnsi="Trebuchet MS"/>
          <w:sz w:val="22"/>
          <w:szCs w:val="22"/>
        </w:rPr>
        <w:t>Specification of Requirements/</w:t>
      </w:r>
      <w:r w:rsidR="00B50C87" w:rsidRPr="00990749">
        <w:rPr>
          <w:rFonts w:ascii="Trebuchet MS" w:hAnsi="Trebuchet MS"/>
          <w:sz w:val="22"/>
          <w:szCs w:val="22"/>
        </w:rPr>
        <w:t>Terms of Reference</w:t>
      </w:r>
      <w:r w:rsidRPr="00990749">
        <w:rPr>
          <w:rFonts w:ascii="Trebuchet MS" w:hAnsi="Trebuchet MS"/>
          <w:sz w:val="22"/>
          <w:szCs w:val="22"/>
        </w:rPr>
        <w:t xml:space="preserve"> </w:t>
      </w:r>
      <w:r w:rsidR="003A3BB4" w:rsidRPr="00990749">
        <w:rPr>
          <w:rFonts w:ascii="Trebuchet MS" w:hAnsi="Trebuchet MS"/>
          <w:sz w:val="22"/>
          <w:szCs w:val="22"/>
        </w:rPr>
        <w:t xml:space="preserve">in Section </w:t>
      </w:r>
      <w:r w:rsidR="002B26F9" w:rsidRPr="00990749">
        <w:rPr>
          <w:rFonts w:ascii="Trebuchet MS" w:hAnsi="Trebuchet MS"/>
          <w:sz w:val="22"/>
          <w:szCs w:val="22"/>
        </w:rPr>
        <w:t>7</w:t>
      </w:r>
      <w:r w:rsidR="003A3BB4" w:rsidRPr="00990749">
        <w:rPr>
          <w:rFonts w:ascii="Trebuchet MS" w:hAnsi="Trebuchet MS"/>
          <w:sz w:val="22"/>
          <w:szCs w:val="22"/>
        </w:rPr>
        <w:t xml:space="preserve"> </w:t>
      </w:r>
      <w:r w:rsidR="00447FAC" w:rsidRPr="00990749">
        <w:rPr>
          <w:rFonts w:ascii="Trebuchet MS" w:hAnsi="Trebuchet MS"/>
          <w:sz w:val="22"/>
          <w:szCs w:val="22"/>
        </w:rPr>
        <w:t>for details on the services required</w:t>
      </w:r>
      <w:r w:rsidR="003A3BB4" w:rsidRPr="00990749">
        <w:rPr>
          <w:rFonts w:ascii="Trebuchet MS" w:hAnsi="Trebuchet MS"/>
          <w:sz w:val="22"/>
          <w:szCs w:val="22"/>
        </w:rPr>
        <w:t>.</w:t>
      </w:r>
    </w:p>
    <w:p w14:paraId="18996945" w14:textId="77777777" w:rsidR="005A7D35" w:rsidRPr="00990749" w:rsidRDefault="005A7D35" w:rsidP="00177379">
      <w:pPr>
        <w:pStyle w:val="Heading1"/>
        <w:jc w:val="both"/>
        <w:rPr>
          <w:sz w:val="22"/>
          <w:szCs w:val="22"/>
        </w:rPr>
      </w:pPr>
      <w:bookmarkStart w:id="2" w:name="_Toc124780261"/>
      <w:r w:rsidRPr="00990749">
        <w:rPr>
          <w:sz w:val="22"/>
          <w:szCs w:val="22"/>
        </w:rPr>
        <w:t>Instructions</w:t>
      </w:r>
      <w:r w:rsidR="00792810" w:rsidRPr="00990749">
        <w:rPr>
          <w:sz w:val="22"/>
          <w:szCs w:val="22"/>
        </w:rPr>
        <w:t xml:space="preserve"> to Bidders</w:t>
      </w:r>
      <w:bookmarkEnd w:id="2"/>
    </w:p>
    <w:p w14:paraId="50682ABF" w14:textId="77777777" w:rsidR="00792810" w:rsidRPr="00990749" w:rsidRDefault="00792810" w:rsidP="00177379">
      <w:pPr>
        <w:ind w:left="709"/>
        <w:jc w:val="both"/>
        <w:rPr>
          <w:rFonts w:ascii="Trebuchet MS" w:hAnsi="Trebuchet MS"/>
          <w:noProof/>
          <w:color w:val="000000" w:themeColor="text1"/>
          <w:sz w:val="22"/>
          <w:szCs w:val="22"/>
        </w:rPr>
      </w:pPr>
    </w:p>
    <w:p w14:paraId="473CC172" w14:textId="77777777" w:rsidR="00266F51" w:rsidRPr="00990749" w:rsidRDefault="006854CA" w:rsidP="00177379">
      <w:pPr>
        <w:jc w:val="both"/>
        <w:rPr>
          <w:rFonts w:ascii="Trebuchet MS" w:hAnsi="Trebuchet MS"/>
          <w:noProof/>
          <w:color w:val="000000" w:themeColor="text1"/>
          <w:sz w:val="22"/>
          <w:szCs w:val="22"/>
        </w:rPr>
      </w:pPr>
      <w:r w:rsidRPr="00990749">
        <w:rPr>
          <w:rFonts w:ascii="Trebuchet MS" w:hAnsi="Trebuchet MS"/>
          <w:noProof/>
          <w:color w:val="000000" w:themeColor="text1"/>
          <w:sz w:val="22"/>
          <w:szCs w:val="22"/>
        </w:rPr>
        <w:t>Th</w:t>
      </w:r>
      <w:r w:rsidR="00FF5295" w:rsidRPr="00990749">
        <w:rPr>
          <w:rFonts w:ascii="Trebuchet MS" w:hAnsi="Trebuchet MS"/>
          <w:noProof/>
          <w:color w:val="000000" w:themeColor="text1"/>
          <w:sz w:val="22"/>
          <w:szCs w:val="22"/>
        </w:rPr>
        <w:t xml:space="preserve">is is a </w:t>
      </w:r>
      <w:r w:rsidR="000649E3" w:rsidRPr="00990749">
        <w:rPr>
          <w:rFonts w:ascii="Trebuchet MS" w:hAnsi="Trebuchet MS"/>
          <w:noProof/>
          <w:color w:val="000000" w:themeColor="text1"/>
          <w:sz w:val="22"/>
          <w:szCs w:val="22"/>
          <w:u w:val="single"/>
        </w:rPr>
        <w:t>one</w:t>
      </w:r>
      <w:r w:rsidR="003F14FB" w:rsidRPr="00990749">
        <w:rPr>
          <w:rFonts w:ascii="Trebuchet MS" w:hAnsi="Trebuchet MS"/>
          <w:noProof/>
          <w:color w:val="000000" w:themeColor="text1"/>
          <w:sz w:val="22"/>
          <w:szCs w:val="22"/>
          <w:u w:val="single"/>
        </w:rPr>
        <w:t xml:space="preserve"> </w:t>
      </w:r>
      <w:r w:rsidR="00FF5295" w:rsidRPr="00990749">
        <w:rPr>
          <w:rFonts w:ascii="Trebuchet MS" w:hAnsi="Trebuchet MS"/>
          <w:noProof/>
          <w:color w:val="000000" w:themeColor="text1"/>
          <w:sz w:val="22"/>
          <w:szCs w:val="22"/>
          <w:u w:val="single"/>
        </w:rPr>
        <w:t>stage</w:t>
      </w:r>
      <w:r w:rsidR="00FF5295" w:rsidRPr="00990749">
        <w:rPr>
          <w:rFonts w:ascii="Trebuchet MS" w:hAnsi="Trebuchet MS"/>
          <w:noProof/>
          <w:color w:val="000000" w:themeColor="text1"/>
          <w:sz w:val="22"/>
          <w:szCs w:val="22"/>
        </w:rPr>
        <w:t xml:space="preserve"> </w:t>
      </w:r>
      <w:r w:rsidR="00372D9E" w:rsidRPr="00990749">
        <w:rPr>
          <w:rFonts w:ascii="Trebuchet MS" w:hAnsi="Trebuchet MS"/>
          <w:noProof/>
          <w:color w:val="000000" w:themeColor="text1"/>
          <w:sz w:val="22"/>
          <w:szCs w:val="22"/>
        </w:rPr>
        <w:t>RFQ</w:t>
      </w:r>
      <w:r w:rsidRPr="00990749">
        <w:rPr>
          <w:rFonts w:ascii="Trebuchet MS" w:hAnsi="Trebuchet MS"/>
          <w:noProof/>
          <w:color w:val="000000" w:themeColor="text1"/>
          <w:sz w:val="22"/>
          <w:szCs w:val="22"/>
        </w:rPr>
        <w:t xml:space="preserve"> process</w:t>
      </w:r>
      <w:r w:rsidR="00AA452C" w:rsidRPr="00990749">
        <w:rPr>
          <w:rFonts w:ascii="Trebuchet MS" w:hAnsi="Trebuchet MS"/>
          <w:noProof/>
          <w:color w:val="000000" w:themeColor="text1"/>
          <w:sz w:val="22"/>
          <w:szCs w:val="22"/>
        </w:rPr>
        <w:t xml:space="preserve"> with a</w:t>
      </w:r>
      <w:r w:rsidR="003F14FB" w:rsidRPr="00990749">
        <w:rPr>
          <w:rFonts w:ascii="Trebuchet MS" w:hAnsi="Trebuchet MS"/>
          <w:noProof/>
          <w:color w:val="000000" w:themeColor="text1"/>
          <w:sz w:val="22"/>
          <w:szCs w:val="22"/>
        </w:rPr>
        <w:t xml:space="preserve"> written</w:t>
      </w:r>
      <w:r w:rsidR="00AA452C" w:rsidRPr="00990749">
        <w:rPr>
          <w:rFonts w:ascii="Trebuchet MS" w:hAnsi="Trebuchet MS"/>
          <w:noProof/>
          <w:color w:val="000000" w:themeColor="text1"/>
          <w:sz w:val="22"/>
          <w:szCs w:val="22"/>
        </w:rPr>
        <w:t xml:space="preserve"> submission</w:t>
      </w:r>
      <w:r w:rsidR="003F14FB" w:rsidRPr="00990749">
        <w:rPr>
          <w:rFonts w:ascii="Trebuchet MS" w:hAnsi="Trebuchet MS"/>
          <w:noProof/>
          <w:color w:val="000000" w:themeColor="text1"/>
          <w:sz w:val="22"/>
          <w:szCs w:val="22"/>
        </w:rPr>
        <w:t xml:space="preserve"> to this </w:t>
      </w:r>
      <w:r w:rsidR="00D02A63" w:rsidRPr="00990749">
        <w:rPr>
          <w:rFonts w:ascii="Trebuchet MS" w:hAnsi="Trebuchet MS"/>
          <w:noProof/>
          <w:color w:val="000000" w:themeColor="text1"/>
          <w:sz w:val="22"/>
          <w:szCs w:val="22"/>
        </w:rPr>
        <w:t>RFQ</w:t>
      </w:r>
      <w:r w:rsidR="003F14FB" w:rsidRPr="00990749">
        <w:rPr>
          <w:rFonts w:ascii="Trebuchet MS" w:hAnsi="Trebuchet MS"/>
          <w:noProof/>
          <w:color w:val="000000" w:themeColor="text1"/>
          <w:sz w:val="22"/>
          <w:szCs w:val="22"/>
        </w:rPr>
        <w:t xml:space="preserve"> </w:t>
      </w:r>
      <w:r w:rsidR="002C217C" w:rsidRPr="00990749">
        <w:rPr>
          <w:rFonts w:ascii="Trebuchet MS" w:hAnsi="Trebuchet MS"/>
          <w:noProof/>
          <w:color w:val="000000" w:themeColor="text1"/>
          <w:sz w:val="22"/>
          <w:szCs w:val="22"/>
        </w:rPr>
        <w:t>f</w:t>
      </w:r>
      <w:r w:rsidR="003F14FB" w:rsidRPr="00990749">
        <w:rPr>
          <w:rFonts w:ascii="Trebuchet MS" w:hAnsi="Trebuchet MS"/>
          <w:noProof/>
          <w:color w:val="000000" w:themeColor="text1"/>
          <w:sz w:val="22"/>
          <w:szCs w:val="22"/>
        </w:rPr>
        <w:t xml:space="preserve">ollowed by bidder </w:t>
      </w:r>
      <w:r w:rsidR="000649E3" w:rsidRPr="00990749">
        <w:rPr>
          <w:rFonts w:ascii="Trebuchet MS" w:hAnsi="Trebuchet MS"/>
          <w:noProof/>
          <w:color w:val="000000" w:themeColor="text1"/>
          <w:sz w:val="22"/>
          <w:szCs w:val="22"/>
        </w:rPr>
        <w:t>clarifications, if required</w:t>
      </w:r>
      <w:r w:rsidR="001C7964" w:rsidRPr="00990749">
        <w:rPr>
          <w:rFonts w:ascii="Trebuchet MS" w:hAnsi="Trebuchet MS"/>
          <w:noProof/>
          <w:color w:val="000000" w:themeColor="text1"/>
          <w:sz w:val="22"/>
          <w:szCs w:val="22"/>
        </w:rPr>
        <w:t xml:space="preserve">. </w:t>
      </w:r>
      <w:r w:rsidR="0063211D" w:rsidRPr="00990749">
        <w:rPr>
          <w:rFonts w:ascii="Trebuchet MS" w:hAnsi="Trebuchet MS"/>
          <w:noProof/>
          <w:color w:val="000000" w:themeColor="text1"/>
          <w:sz w:val="22"/>
          <w:szCs w:val="22"/>
        </w:rPr>
        <w:t xml:space="preserve">Bidders will be scored following the first stage and </w:t>
      </w:r>
      <w:r w:rsidR="00B95353" w:rsidRPr="00990749">
        <w:rPr>
          <w:rFonts w:ascii="Trebuchet MS" w:hAnsi="Trebuchet MS"/>
          <w:noProof/>
          <w:color w:val="000000" w:themeColor="text1"/>
          <w:sz w:val="22"/>
          <w:szCs w:val="22"/>
        </w:rPr>
        <w:t>if required</w:t>
      </w:r>
      <w:r w:rsidR="0063211D" w:rsidRPr="00990749">
        <w:rPr>
          <w:rFonts w:ascii="Trebuchet MS" w:hAnsi="Trebuchet MS"/>
          <w:noProof/>
          <w:color w:val="000000" w:themeColor="text1"/>
          <w:sz w:val="22"/>
          <w:szCs w:val="22"/>
        </w:rPr>
        <w:t xml:space="preserve"> bidders </w:t>
      </w:r>
      <w:r w:rsidR="00B95353" w:rsidRPr="00990749">
        <w:rPr>
          <w:rFonts w:ascii="Trebuchet MS" w:hAnsi="Trebuchet MS"/>
          <w:noProof/>
          <w:color w:val="000000" w:themeColor="text1"/>
          <w:sz w:val="22"/>
          <w:szCs w:val="22"/>
        </w:rPr>
        <w:t>may</w:t>
      </w:r>
      <w:r w:rsidR="0063211D" w:rsidRPr="00990749">
        <w:rPr>
          <w:rFonts w:ascii="Trebuchet MS" w:hAnsi="Trebuchet MS"/>
          <w:noProof/>
          <w:color w:val="000000" w:themeColor="text1"/>
          <w:sz w:val="22"/>
          <w:szCs w:val="22"/>
        </w:rPr>
        <w:t xml:space="preserve"> be </w:t>
      </w:r>
      <w:r w:rsidR="00B95353" w:rsidRPr="00990749">
        <w:rPr>
          <w:rFonts w:ascii="Trebuchet MS" w:hAnsi="Trebuchet MS"/>
          <w:noProof/>
          <w:color w:val="000000" w:themeColor="text1"/>
          <w:sz w:val="22"/>
          <w:szCs w:val="22"/>
        </w:rPr>
        <w:t>asked to attend a clarification</w:t>
      </w:r>
      <w:r w:rsidR="00E958E2" w:rsidRPr="00990749">
        <w:rPr>
          <w:rFonts w:ascii="Trebuchet MS" w:hAnsi="Trebuchet MS"/>
          <w:noProof/>
          <w:color w:val="000000" w:themeColor="text1"/>
          <w:sz w:val="22"/>
          <w:szCs w:val="22"/>
        </w:rPr>
        <w:t xml:space="preserve"> of their </w:t>
      </w:r>
      <w:r w:rsidR="006828B3" w:rsidRPr="00990749">
        <w:rPr>
          <w:rFonts w:ascii="Trebuchet MS" w:hAnsi="Trebuchet MS"/>
          <w:noProof/>
          <w:color w:val="000000" w:themeColor="text1"/>
          <w:sz w:val="22"/>
          <w:szCs w:val="22"/>
        </w:rPr>
        <w:t>Quote</w:t>
      </w:r>
      <w:r w:rsidR="00B95353" w:rsidRPr="00990749">
        <w:rPr>
          <w:rFonts w:ascii="Trebuchet MS" w:hAnsi="Trebuchet MS"/>
          <w:noProof/>
          <w:color w:val="000000" w:themeColor="text1"/>
          <w:sz w:val="22"/>
          <w:szCs w:val="22"/>
        </w:rPr>
        <w:t xml:space="preserve"> meeting</w:t>
      </w:r>
      <w:r w:rsidR="0063211D" w:rsidRPr="00990749">
        <w:rPr>
          <w:rFonts w:ascii="Trebuchet MS" w:hAnsi="Trebuchet MS"/>
          <w:noProof/>
          <w:color w:val="000000" w:themeColor="text1"/>
          <w:sz w:val="22"/>
          <w:szCs w:val="22"/>
        </w:rPr>
        <w:t xml:space="preserve">. </w:t>
      </w:r>
    </w:p>
    <w:p w14:paraId="00D60703" w14:textId="77777777" w:rsidR="00266F51" w:rsidRPr="00990749" w:rsidRDefault="00266F51" w:rsidP="00177379">
      <w:pPr>
        <w:ind w:left="709"/>
        <w:jc w:val="both"/>
        <w:rPr>
          <w:rFonts w:ascii="Trebuchet MS" w:hAnsi="Trebuchet MS"/>
          <w:noProof/>
          <w:color w:val="000000" w:themeColor="text1"/>
          <w:sz w:val="22"/>
          <w:szCs w:val="22"/>
        </w:rPr>
      </w:pPr>
    </w:p>
    <w:p w14:paraId="2DD7B457" w14:textId="5836F2C1" w:rsidR="002C217C" w:rsidRPr="00173515" w:rsidRDefault="002C217C" w:rsidP="00177379">
      <w:pPr>
        <w:jc w:val="both"/>
        <w:rPr>
          <w:rFonts w:ascii="Trebuchet MS" w:hAnsi="Trebuchet MS"/>
          <w:noProof/>
          <w:color w:val="000000" w:themeColor="text1"/>
          <w:sz w:val="22"/>
          <w:szCs w:val="22"/>
        </w:rPr>
      </w:pPr>
      <w:r w:rsidRPr="00173515">
        <w:rPr>
          <w:rFonts w:ascii="Trebuchet MS" w:hAnsi="Trebuchet MS"/>
          <w:noProof/>
          <w:color w:val="000000" w:themeColor="text1"/>
          <w:sz w:val="22"/>
          <w:szCs w:val="22"/>
        </w:rPr>
        <w:t>Bidders must submit all documents as set out in Part1 – Part 5</w:t>
      </w:r>
      <w:r w:rsidR="004C7129" w:rsidRPr="00173515">
        <w:rPr>
          <w:rFonts w:ascii="Trebuchet MS" w:hAnsi="Trebuchet MS"/>
          <w:noProof/>
          <w:color w:val="000000" w:themeColor="text1"/>
          <w:sz w:val="22"/>
          <w:szCs w:val="22"/>
        </w:rPr>
        <w:t xml:space="preserve"> ‘Quote’</w:t>
      </w:r>
      <w:r w:rsidR="00B237C7" w:rsidRPr="00173515">
        <w:rPr>
          <w:rFonts w:ascii="Trebuchet MS" w:hAnsi="Trebuchet MS"/>
          <w:noProof/>
          <w:color w:val="000000" w:themeColor="text1"/>
          <w:sz w:val="22"/>
          <w:szCs w:val="22"/>
        </w:rPr>
        <w:t xml:space="preserve"> </w:t>
      </w:r>
      <w:r w:rsidRPr="00173515">
        <w:rPr>
          <w:rFonts w:ascii="Trebuchet MS" w:hAnsi="Trebuchet MS"/>
          <w:noProof/>
          <w:color w:val="000000" w:themeColor="text1"/>
          <w:sz w:val="22"/>
          <w:szCs w:val="22"/>
        </w:rPr>
        <w:t>no later than</w:t>
      </w:r>
      <w:r w:rsidR="003F14FB" w:rsidRPr="00173515">
        <w:rPr>
          <w:rFonts w:ascii="Trebuchet MS" w:hAnsi="Trebuchet MS"/>
          <w:noProof/>
          <w:color w:val="000000" w:themeColor="text1"/>
          <w:sz w:val="22"/>
          <w:szCs w:val="22"/>
        </w:rPr>
        <w:t xml:space="preserve"> the return date</w:t>
      </w:r>
      <w:r w:rsidR="007F7E43" w:rsidRPr="00173515">
        <w:rPr>
          <w:rFonts w:ascii="Trebuchet MS" w:hAnsi="Trebuchet MS"/>
          <w:noProof/>
          <w:color w:val="000000" w:themeColor="text1"/>
          <w:sz w:val="22"/>
          <w:szCs w:val="22"/>
        </w:rPr>
        <w:t xml:space="preserve"> of</w:t>
      </w:r>
      <w:r w:rsidR="003D09BC" w:rsidRPr="00173515">
        <w:rPr>
          <w:rFonts w:ascii="Trebuchet MS" w:hAnsi="Trebuchet MS"/>
          <w:noProof/>
          <w:color w:val="000000" w:themeColor="text1"/>
          <w:sz w:val="22"/>
          <w:szCs w:val="22"/>
        </w:rPr>
        <w:t xml:space="preserve"> </w:t>
      </w:r>
      <w:r w:rsidR="00AC606F">
        <w:rPr>
          <w:rFonts w:ascii="Trebuchet MS" w:hAnsi="Trebuchet MS"/>
          <w:b/>
          <w:bCs/>
          <w:sz w:val="22"/>
          <w:szCs w:val="22"/>
        </w:rPr>
        <w:t>5 PM GMT</w:t>
      </w:r>
      <w:r w:rsidR="007F7E43" w:rsidRPr="00173515">
        <w:rPr>
          <w:rFonts w:ascii="Trebuchet MS" w:hAnsi="Trebuchet MS"/>
          <w:b/>
          <w:bCs/>
          <w:sz w:val="22"/>
          <w:szCs w:val="22"/>
        </w:rPr>
        <w:t xml:space="preserve"> on </w:t>
      </w:r>
      <w:r w:rsidR="00AB1A7E" w:rsidRPr="00173515">
        <w:rPr>
          <w:rFonts w:ascii="Trebuchet MS" w:hAnsi="Trebuchet MS"/>
          <w:b/>
          <w:bCs/>
          <w:sz w:val="22"/>
          <w:szCs w:val="22"/>
        </w:rPr>
        <w:t>15</w:t>
      </w:r>
      <w:r w:rsidR="005A7B35" w:rsidRPr="00173515">
        <w:rPr>
          <w:rFonts w:ascii="Trebuchet MS" w:hAnsi="Trebuchet MS"/>
          <w:b/>
          <w:bCs/>
          <w:sz w:val="22"/>
          <w:szCs w:val="22"/>
        </w:rPr>
        <w:t>/</w:t>
      </w:r>
      <w:r w:rsidR="00AB1A7E" w:rsidRPr="00173515">
        <w:rPr>
          <w:rFonts w:ascii="Trebuchet MS" w:hAnsi="Trebuchet MS"/>
          <w:b/>
          <w:bCs/>
          <w:sz w:val="22"/>
          <w:szCs w:val="22"/>
        </w:rPr>
        <w:t>11</w:t>
      </w:r>
      <w:r w:rsidR="005A7B35" w:rsidRPr="00173515">
        <w:rPr>
          <w:rFonts w:ascii="Trebuchet MS" w:hAnsi="Trebuchet MS"/>
          <w:b/>
          <w:bCs/>
          <w:sz w:val="22"/>
          <w:szCs w:val="22"/>
        </w:rPr>
        <w:t>/</w:t>
      </w:r>
      <w:r w:rsidR="005C2917" w:rsidRPr="00173515">
        <w:rPr>
          <w:rFonts w:ascii="Trebuchet MS" w:hAnsi="Trebuchet MS"/>
          <w:b/>
          <w:bCs/>
          <w:sz w:val="22"/>
          <w:szCs w:val="22"/>
        </w:rPr>
        <w:t>2023</w:t>
      </w:r>
      <w:r w:rsidR="007F7E43" w:rsidRPr="00173515">
        <w:rPr>
          <w:rFonts w:ascii="Trebuchet MS" w:hAnsi="Trebuchet MS"/>
          <w:sz w:val="22"/>
          <w:szCs w:val="22"/>
        </w:rPr>
        <w:t>.</w:t>
      </w:r>
      <w:r w:rsidR="00A03277" w:rsidRPr="00173515">
        <w:rPr>
          <w:rFonts w:ascii="Trebuchet MS" w:hAnsi="Trebuchet MS"/>
          <w:sz w:val="22"/>
          <w:szCs w:val="22"/>
        </w:rPr>
        <w:t xml:space="preserve"> The quote </w:t>
      </w:r>
      <w:r w:rsidR="00926627" w:rsidRPr="00173515">
        <w:rPr>
          <w:rFonts w:ascii="Trebuchet MS" w:hAnsi="Trebuchet MS"/>
          <w:sz w:val="22"/>
          <w:szCs w:val="22"/>
        </w:rPr>
        <w:t>documents are</w:t>
      </w:r>
      <w:r w:rsidR="00BD6445" w:rsidRPr="00173515">
        <w:rPr>
          <w:rFonts w:ascii="Trebuchet MS" w:hAnsi="Trebuchet MS"/>
          <w:sz w:val="22"/>
          <w:szCs w:val="22"/>
        </w:rPr>
        <w:t xml:space="preserve"> to be returned to the following email address:</w:t>
      </w:r>
      <w:r w:rsidR="00AB1A7E" w:rsidRPr="00173515">
        <w:rPr>
          <w:rFonts w:ascii="Trebuchet MS" w:hAnsi="Trebuchet MS"/>
          <w:sz w:val="22"/>
          <w:szCs w:val="22"/>
        </w:rPr>
        <w:t xml:space="preserve"> </w:t>
      </w:r>
      <w:hyperlink r:id="rId14" w:history="1">
        <w:r w:rsidR="00A6643C" w:rsidRPr="00A54DF5">
          <w:rPr>
            <w:rStyle w:val="Hyperlink"/>
          </w:rPr>
          <w:t>ruleoflawsection@commonwealth.int</w:t>
        </w:r>
      </w:hyperlink>
      <w:r w:rsidR="00173515">
        <w:t>.</w:t>
      </w:r>
    </w:p>
    <w:p w14:paraId="6467F0A7" w14:textId="77777777" w:rsidR="000F0AB3" w:rsidRPr="00AB1A7E" w:rsidRDefault="000F0AB3" w:rsidP="0001429E">
      <w:pPr>
        <w:rPr>
          <w:rFonts w:ascii="Trebuchet MS" w:hAnsi="Trebuchet MS"/>
          <w:i/>
          <w:iCs/>
          <w:noProof/>
          <w:color w:val="000000" w:themeColor="text1"/>
          <w:sz w:val="22"/>
          <w:szCs w:val="22"/>
          <w:highlight w:val="yellow"/>
        </w:rPr>
      </w:pPr>
    </w:p>
    <w:p w14:paraId="5B212B3A" w14:textId="77777777" w:rsidR="00675D1D" w:rsidRPr="0056456E" w:rsidRDefault="00675D1D" w:rsidP="00177379">
      <w:pPr>
        <w:jc w:val="both"/>
        <w:rPr>
          <w:rFonts w:ascii="Trebuchet MS" w:hAnsi="Trebuchet MS"/>
          <w:noProof/>
          <w:color w:val="000000" w:themeColor="text1"/>
          <w:sz w:val="22"/>
          <w:szCs w:val="22"/>
        </w:rPr>
      </w:pPr>
    </w:p>
    <w:p w14:paraId="15A4E92D" w14:textId="22066791" w:rsidR="000D3A10" w:rsidRPr="0056456E" w:rsidRDefault="002C217C"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E2007D">
        <w:rPr>
          <w:rFonts w:ascii="Trebuchet MS" w:hAnsi="Trebuchet MS"/>
          <w:noProof/>
          <w:color w:val="000000" w:themeColor="text1"/>
          <w:sz w:val="22"/>
          <w:szCs w:val="22"/>
        </w:rPr>
        <w:t>quote</w:t>
      </w:r>
      <w:r w:rsidR="0024390E" w:rsidRPr="0056456E">
        <w:rPr>
          <w:rFonts w:ascii="Trebuchet MS" w:hAnsi="Trebuchet MS"/>
          <w:noProof/>
          <w:color w:val="000000" w:themeColor="text1"/>
          <w:sz w:val="22"/>
          <w:szCs w:val="22"/>
        </w:rPr>
        <w:t xml:space="preserve">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w:t>
      </w:r>
      <w:r w:rsidR="00DD7328">
        <w:rPr>
          <w:rFonts w:ascii="Trebuchet MS" w:hAnsi="Trebuchet MS"/>
          <w:noProof/>
          <w:color w:val="000000" w:themeColor="text1"/>
          <w:sz w:val="22"/>
          <w:szCs w:val="22"/>
        </w:rPr>
        <w:t>as offering best overall value to the Commonwealth Secretariat,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5C3ABF">
        <w:rPr>
          <w:rFonts w:ascii="Trebuchet MS" w:hAnsi="Trebuchet MS"/>
          <w:noProof/>
          <w:color w:val="000000" w:themeColor="text1"/>
          <w:sz w:val="22"/>
          <w:szCs w:val="22"/>
        </w:rPr>
        <w:t xml:space="preserve">notified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ing</w:t>
      </w:r>
      <w:r w:rsidR="005C3ABF">
        <w:rPr>
          <w:rFonts w:ascii="Trebuchet MS" w:hAnsi="Trebuchet MS"/>
          <w:noProof/>
          <w:color w:val="000000" w:themeColor="text1"/>
          <w:sz w:val="22"/>
          <w:szCs w:val="22"/>
        </w:rPr>
        <w:t>s:</w:t>
      </w:r>
      <w:r w:rsidRPr="0056456E">
        <w:rPr>
          <w:rFonts w:ascii="Trebuchet MS" w:hAnsi="Trebuchet MS"/>
          <w:noProof/>
          <w:color w:val="000000" w:themeColor="text1"/>
          <w:sz w:val="22"/>
          <w:szCs w:val="22"/>
        </w:rPr>
        <w:t xml:space="preserve"> </w:t>
      </w:r>
    </w:p>
    <w:p w14:paraId="72921E2A" w14:textId="77777777" w:rsidR="002C217C" w:rsidRPr="0056456E" w:rsidRDefault="002C217C" w:rsidP="00177379">
      <w:pPr>
        <w:pStyle w:val="Heading1"/>
        <w:jc w:val="both"/>
        <w:rPr>
          <w:sz w:val="22"/>
          <w:szCs w:val="22"/>
        </w:rPr>
      </w:pPr>
      <w:bookmarkStart w:id="3" w:name="_Toc124780262"/>
      <w:r w:rsidRPr="0056456E">
        <w:rPr>
          <w:sz w:val="22"/>
          <w:szCs w:val="22"/>
        </w:rPr>
        <w:t>Evaluation Weightings</w:t>
      </w:r>
      <w:bookmarkEnd w:id="3"/>
      <w:r w:rsidRPr="0056456E">
        <w:rPr>
          <w:sz w:val="22"/>
          <w:szCs w:val="22"/>
        </w:rPr>
        <w:t xml:space="preserve"> </w:t>
      </w:r>
    </w:p>
    <w:p w14:paraId="6A9C21A6" w14:textId="34C8B801" w:rsidR="002601E5" w:rsidRPr="00990749" w:rsidRDefault="002601E5" w:rsidP="00177379">
      <w:pPr>
        <w:spacing w:before="100" w:beforeAutospacing="1" w:after="100" w:afterAutospacing="1"/>
        <w:jc w:val="both"/>
        <w:rPr>
          <w:rFonts w:ascii="Trebuchet MS" w:hAnsi="Trebuchet MS"/>
          <w:noProof/>
          <w:color w:val="000000" w:themeColor="text1"/>
          <w:sz w:val="22"/>
          <w:szCs w:val="22"/>
        </w:rPr>
      </w:pPr>
      <w:r w:rsidRPr="0056456E">
        <w:rPr>
          <w:rFonts w:ascii="Trebuchet MS" w:hAnsi="Trebuchet MS"/>
          <w:b/>
          <w:noProof/>
          <w:sz w:val="22"/>
          <w:szCs w:val="22"/>
          <w:shd w:val="clear" w:color="auto" w:fill="FFFFFF"/>
        </w:rPr>
        <w:t xml:space="preserve">Quality </w:t>
      </w:r>
      <w:r w:rsidR="007C5DC1">
        <w:rPr>
          <w:rFonts w:ascii="Trebuchet MS" w:hAnsi="Trebuchet MS"/>
          <w:b/>
          <w:noProof/>
          <w:sz w:val="22"/>
          <w:szCs w:val="22"/>
          <w:shd w:val="clear" w:color="auto" w:fill="FFFFFF"/>
        </w:rPr>
        <w:t>7</w:t>
      </w:r>
      <w:r w:rsidR="0067705B" w:rsidRPr="00990749">
        <w:rPr>
          <w:rFonts w:ascii="Trebuchet MS" w:hAnsi="Trebuchet MS"/>
          <w:b/>
          <w:noProof/>
          <w:sz w:val="22"/>
          <w:szCs w:val="22"/>
          <w:shd w:val="clear" w:color="auto" w:fill="FFFFFF"/>
        </w:rPr>
        <w:t>0</w:t>
      </w:r>
      <w:r w:rsidR="002C217C" w:rsidRPr="00990749">
        <w:rPr>
          <w:rFonts w:ascii="Trebuchet MS" w:hAnsi="Trebuchet MS"/>
          <w:b/>
          <w:noProof/>
          <w:sz w:val="22"/>
          <w:szCs w:val="22"/>
          <w:shd w:val="clear" w:color="auto" w:fill="FFFFFF"/>
        </w:rPr>
        <w:t>%</w:t>
      </w:r>
      <w:r w:rsidR="002C217C" w:rsidRPr="00990749">
        <w:rPr>
          <w:rFonts w:ascii="Trebuchet MS" w:hAnsi="Trebuchet MS"/>
          <w:b/>
          <w:i/>
          <w:noProof/>
          <w:color w:val="7030A0"/>
          <w:sz w:val="22"/>
          <w:szCs w:val="22"/>
          <w:shd w:val="clear" w:color="auto" w:fill="FFFFFF"/>
        </w:rPr>
        <w:t xml:space="preserve"> </w:t>
      </w:r>
    </w:p>
    <w:p w14:paraId="51880539" w14:textId="4640F46F" w:rsidR="00351C5B" w:rsidRPr="0029457F" w:rsidRDefault="002601E5" w:rsidP="0029457F">
      <w:pPr>
        <w:spacing w:before="100" w:beforeAutospacing="1" w:after="100" w:afterAutospacing="1"/>
        <w:jc w:val="both"/>
        <w:rPr>
          <w:rFonts w:ascii="Trebuchet MS" w:hAnsi="Trebuchet MS"/>
          <w:b/>
          <w:noProof/>
          <w:sz w:val="22"/>
          <w:szCs w:val="22"/>
          <w:shd w:val="clear" w:color="auto" w:fill="FFFFFF"/>
        </w:rPr>
      </w:pPr>
      <w:r w:rsidRPr="00990749">
        <w:rPr>
          <w:rFonts w:ascii="Trebuchet MS" w:hAnsi="Trebuchet MS"/>
          <w:b/>
          <w:noProof/>
          <w:sz w:val="22"/>
          <w:szCs w:val="22"/>
          <w:shd w:val="clear" w:color="auto" w:fill="FFFFFF"/>
        </w:rPr>
        <w:t xml:space="preserve">Price </w:t>
      </w:r>
      <w:r w:rsidR="007C5DC1">
        <w:rPr>
          <w:rFonts w:ascii="Trebuchet MS" w:hAnsi="Trebuchet MS"/>
          <w:b/>
          <w:noProof/>
          <w:sz w:val="22"/>
          <w:szCs w:val="22"/>
          <w:shd w:val="clear" w:color="auto" w:fill="FFFFFF"/>
        </w:rPr>
        <w:t>3</w:t>
      </w:r>
      <w:r w:rsidR="0067705B" w:rsidRPr="00990749">
        <w:rPr>
          <w:rFonts w:ascii="Trebuchet MS" w:hAnsi="Trebuchet MS"/>
          <w:b/>
          <w:noProof/>
          <w:sz w:val="22"/>
          <w:szCs w:val="22"/>
          <w:shd w:val="clear" w:color="auto" w:fill="FFFFFF"/>
        </w:rPr>
        <w:t>0</w:t>
      </w:r>
      <w:r w:rsidR="002C217C" w:rsidRPr="00990749">
        <w:rPr>
          <w:rFonts w:ascii="Trebuchet MS" w:hAnsi="Trebuchet MS"/>
          <w:b/>
          <w:noProof/>
          <w:sz w:val="22"/>
          <w:szCs w:val="22"/>
          <w:shd w:val="clear" w:color="auto" w:fill="FFFFFF"/>
        </w:rPr>
        <w:t>%</w:t>
      </w:r>
      <w:r w:rsidR="002C217C" w:rsidRPr="00990749">
        <w:rPr>
          <w:rFonts w:ascii="Trebuchet MS" w:hAnsi="Trebuchet MS"/>
          <w:b/>
          <w:i/>
          <w:noProof/>
          <w:color w:val="7030A0"/>
          <w:sz w:val="22"/>
          <w:szCs w:val="22"/>
          <w:shd w:val="clear" w:color="auto" w:fill="FFFFFF"/>
        </w:rPr>
        <w:t xml:space="preserve"> </w:t>
      </w:r>
    </w:p>
    <w:p w14:paraId="2BFC3998" w14:textId="0C7A7931" w:rsidR="002C217C" w:rsidRPr="0056456E" w:rsidRDefault="002C217C" w:rsidP="00177379">
      <w:pPr>
        <w:jc w:val="both"/>
        <w:rPr>
          <w:rFonts w:ascii="Trebuchet MS" w:hAnsi="Trebuchet MS"/>
          <w:noProof/>
          <w:sz w:val="22"/>
          <w:szCs w:val="22"/>
          <w:shd w:val="clear" w:color="auto" w:fill="FFFFFF"/>
          <w:lang w:eastAsia="en-GB"/>
        </w:rPr>
      </w:pPr>
      <w:r w:rsidRPr="0056456E">
        <w:rPr>
          <w:rFonts w:ascii="Trebuchet MS" w:hAnsi="Trebuchet MS"/>
          <w:noProof/>
          <w:sz w:val="22"/>
          <w:szCs w:val="22"/>
          <w:shd w:val="clear" w:color="auto" w:fill="FFFFFF"/>
          <w:lang w:eastAsia="en-GB"/>
        </w:rPr>
        <w:t xml:space="preserve">The lowest price bid shall be awarded the full points, all other bids </w:t>
      </w:r>
      <w:r w:rsidR="00447FAC" w:rsidRPr="0056456E">
        <w:rPr>
          <w:rFonts w:ascii="Trebuchet MS" w:hAnsi="Trebuchet MS"/>
          <w:noProof/>
          <w:sz w:val="22"/>
          <w:szCs w:val="22"/>
          <w:shd w:val="clear" w:color="auto" w:fill="FFFFFF"/>
          <w:lang w:eastAsia="en-GB"/>
        </w:rPr>
        <w:t xml:space="preserve">shall be awarded a </w:t>
      </w:r>
      <w:r w:rsidRPr="0056456E">
        <w:rPr>
          <w:rFonts w:ascii="Trebuchet MS" w:hAnsi="Trebuchet MS"/>
          <w:noProof/>
          <w:sz w:val="22"/>
          <w:szCs w:val="22"/>
          <w:shd w:val="clear" w:color="auto" w:fill="FFFFFF"/>
          <w:lang w:eastAsia="en-GB"/>
        </w:rPr>
        <w:t>percen</w:t>
      </w:r>
      <w:r w:rsidR="00447FAC" w:rsidRPr="0056456E">
        <w:rPr>
          <w:rFonts w:ascii="Trebuchet MS" w:hAnsi="Trebuchet MS"/>
          <w:noProof/>
          <w:sz w:val="22"/>
          <w:szCs w:val="22"/>
          <w:shd w:val="clear" w:color="auto" w:fill="FFFFFF"/>
          <w:lang w:eastAsia="en-GB"/>
        </w:rPr>
        <w:t>tage from the benchmark. E.g. (lowest price</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other bid</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weighting</w:t>
      </w:r>
      <w:r w:rsidRPr="0056456E">
        <w:rPr>
          <w:rFonts w:ascii="Trebuchet MS" w:hAnsi="Trebuchet MS"/>
          <w:noProof/>
          <w:sz w:val="22"/>
          <w:szCs w:val="22"/>
          <w:shd w:val="clear" w:color="auto" w:fill="FFFFFF"/>
          <w:lang w:eastAsia="en-GB"/>
        </w:rPr>
        <w:t xml:space="preserve"> = Score.</w:t>
      </w:r>
    </w:p>
    <w:p w14:paraId="063A4821" w14:textId="77777777" w:rsidR="002601E5" w:rsidRPr="0056456E" w:rsidRDefault="002601E5" w:rsidP="00177379">
      <w:pPr>
        <w:jc w:val="both"/>
        <w:rPr>
          <w:rFonts w:ascii="Trebuchet MS" w:hAnsi="Trebuchet MS"/>
          <w:noProof/>
          <w:color w:val="000000" w:themeColor="text1"/>
          <w:sz w:val="22"/>
          <w:szCs w:val="22"/>
        </w:rPr>
      </w:pPr>
    </w:p>
    <w:p w14:paraId="04EDBE2F" w14:textId="77777777" w:rsidR="002601E5" w:rsidRPr="0056456E" w:rsidRDefault="006828B3" w:rsidP="00177379">
      <w:pPr>
        <w:pStyle w:val="Heading1"/>
        <w:jc w:val="both"/>
        <w:rPr>
          <w:sz w:val="22"/>
          <w:szCs w:val="22"/>
        </w:rPr>
      </w:pPr>
      <w:bookmarkStart w:id="4" w:name="_Toc124780263"/>
      <w:r w:rsidRPr="0056456E">
        <w:rPr>
          <w:sz w:val="22"/>
          <w:szCs w:val="22"/>
        </w:rPr>
        <w:t>Quote</w:t>
      </w:r>
      <w:r w:rsidR="00BF0FDC" w:rsidRPr="0056456E">
        <w:rPr>
          <w:sz w:val="22"/>
          <w:szCs w:val="22"/>
        </w:rPr>
        <w:t xml:space="preserve"> </w:t>
      </w:r>
      <w:r w:rsidR="000F2BCA" w:rsidRPr="0056456E">
        <w:rPr>
          <w:sz w:val="22"/>
          <w:szCs w:val="22"/>
        </w:rPr>
        <w:t>Timeline</w:t>
      </w:r>
      <w:bookmarkEnd w:id="4"/>
      <w:r w:rsidR="000F2BCA" w:rsidRPr="0056456E">
        <w:rPr>
          <w:sz w:val="22"/>
          <w:szCs w:val="22"/>
        </w:rPr>
        <w:t xml:space="preserve"> </w:t>
      </w:r>
    </w:p>
    <w:p w14:paraId="2FA5BA49" w14:textId="77777777"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p w14:paraId="03E8589E" w14:textId="77777777" w:rsidR="005D0855" w:rsidRPr="0056456E"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56456E"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6456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990749" w:rsidRDefault="00BC4EBA">
            <w:pPr>
              <w:ind w:left="709" w:hanging="709"/>
              <w:jc w:val="both"/>
              <w:rPr>
                <w:rFonts w:ascii="Trebuchet MS" w:hAnsi="Trebuchet MS"/>
                <w:b/>
                <w:bCs/>
                <w:color w:val="000000"/>
                <w:sz w:val="22"/>
                <w:szCs w:val="22"/>
              </w:rPr>
            </w:pPr>
            <w:r w:rsidRPr="00990749">
              <w:rPr>
                <w:rFonts w:ascii="Trebuchet MS" w:hAnsi="Trebuchet MS"/>
                <w:b/>
                <w:bCs/>
                <w:color w:val="000000"/>
                <w:sz w:val="22"/>
                <w:szCs w:val="22"/>
              </w:rPr>
              <w:t>Date</w:t>
            </w:r>
          </w:p>
        </w:tc>
      </w:tr>
      <w:tr w:rsidR="00BC4EBA" w:rsidRPr="0056456E"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6456E" w:rsidRDefault="002535C9" w:rsidP="002535C9">
            <w:pPr>
              <w:ind w:left="709" w:hanging="709"/>
              <w:jc w:val="both"/>
              <w:rPr>
                <w:rFonts w:ascii="Trebuchet MS" w:hAnsi="Trebuchet MS"/>
                <w:color w:val="000000"/>
                <w:sz w:val="22"/>
                <w:szCs w:val="22"/>
              </w:rPr>
            </w:pPr>
            <w:r w:rsidRPr="0056456E">
              <w:rPr>
                <w:rFonts w:ascii="Trebuchet MS" w:hAnsi="Trebuchet MS"/>
                <w:color w:val="000000"/>
                <w:sz w:val="22"/>
                <w:szCs w:val="22"/>
              </w:rPr>
              <w:t>Request for quote</w:t>
            </w:r>
            <w:r w:rsidR="00B93E04" w:rsidRPr="0056456E">
              <w:rPr>
                <w:rFonts w:ascii="Trebuchet MS" w:hAnsi="Trebuchet MS"/>
                <w:color w:val="000000"/>
                <w:sz w:val="22"/>
                <w:szCs w:val="22"/>
              </w:rPr>
              <w:t xml:space="preserve"> (RFQ)</w:t>
            </w:r>
            <w:r w:rsidR="00BC4EBA" w:rsidRPr="0056456E">
              <w:rPr>
                <w:rFonts w:ascii="Trebuchet MS" w:hAnsi="Trebuchet MS"/>
                <w:color w:val="000000"/>
                <w:sz w:val="22"/>
                <w:szCs w:val="22"/>
              </w:rPr>
              <w:t xml:space="preserve"> </w:t>
            </w:r>
            <w:r w:rsidRPr="0056456E">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6D95DF23" w:rsidR="00BC4EBA" w:rsidRPr="00173515" w:rsidRDefault="003E05D1">
            <w:pPr>
              <w:ind w:left="709" w:hanging="709"/>
              <w:jc w:val="both"/>
              <w:rPr>
                <w:rFonts w:ascii="Trebuchet MS" w:hAnsi="Trebuchet MS"/>
                <w:color w:val="000000"/>
                <w:sz w:val="22"/>
                <w:szCs w:val="22"/>
              </w:rPr>
            </w:pPr>
            <w:r w:rsidRPr="00173515">
              <w:rPr>
                <w:rFonts w:ascii="Trebuchet MS" w:hAnsi="Trebuchet MS"/>
                <w:color w:val="000000"/>
                <w:sz w:val="22"/>
                <w:szCs w:val="22"/>
              </w:rPr>
              <w:t>1</w:t>
            </w:r>
            <w:r w:rsidR="005C2917" w:rsidRPr="00173515">
              <w:rPr>
                <w:rFonts w:ascii="Trebuchet MS" w:hAnsi="Trebuchet MS"/>
                <w:color w:val="000000"/>
                <w:sz w:val="22"/>
                <w:szCs w:val="22"/>
              </w:rPr>
              <w:t>/</w:t>
            </w:r>
            <w:r w:rsidR="00AB1A7E" w:rsidRPr="00173515">
              <w:rPr>
                <w:rFonts w:ascii="Trebuchet MS" w:hAnsi="Trebuchet MS"/>
                <w:color w:val="000000"/>
                <w:sz w:val="22"/>
                <w:szCs w:val="22"/>
              </w:rPr>
              <w:t>1</w:t>
            </w:r>
            <w:r w:rsidR="001A0AFE">
              <w:rPr>
                <w:rFonts w:ascii="Trebuchet MS" w:hAnsi="Trebuchet MS"/>
                <w:color w:val="000000"/>
                <w:sz w:val="22"/>
                <w:szCs w:val="22"/>
              </w:rPr>
              <w:t>1</w:t>
            </w:r>
            <w:r w:rsidR="005C2917" w:rsidRPr="00173515">
              <w:rPr>
                <w:rFonts w:ascii="Trebuchet MS" w:hAnsi="Trebuchet MS"/>
                <w:color w:val="000000"/>
                <w:sz w:val="22"/>
                <w:szCs w:val="22"/>
              </w:rPr>
              <w:t>/2023</w:t>
            </w:r>
          </w:p>
        </w:tc>
      </w:tr>
      <w:tr w:rsidR="00BC4EBA" w:rsidRPr="0056456E"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 xml:space="preserve">to be </w:t>
            </w:r>
            <w:r w:rsidRPr="0056456E">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4F0BC05C" w:rsidR="00BC4EBA" w:rsidRPr="00173515" w:rsidRDefault="00AB1A7E" w:rsidP="001D5FB4">
            <w:pPr>
              <w:jc w:val="both"/>
              <w:rPr>
                <w:rFonts w:ascii="Trebuchet MS" w:hAnsi="Trebuchet MS"/>
                <w:color w:val="000000"/>
                <w:sz w:val="22"/>
                <w:szCs w:val="22"/>
              </w:rPr>
            </w:pPr>
            <w:r w:rsidRPr="00173515">
              <w:rPr>
                <w:rFonts w:ascii="Trebuchet MS" w:hAnsi="Trebuchet MS"/>
                <w:color w:val="000000"/>
                <w:sz w:val="22"/>
                <w:szCs w:val="22"/>
              </w:rPr>
              <w:t>0</w:t>
            </w:r>
            <w:r w:rsidR="001F712D">
              <w:rPr>
                <w:rFonts w:ascii="Trebuchet MS" w:hAnsi="Trebuchet MS"/>
                <w:color w:val="000000"/>
                <w:sz w:val="22"/>
                <w:szCs w:val="22"/>
              </w:rPr>
              <w:t>6</w:t>
            </w:r>
            <w:r w:rsidR="005C2917" w:rsidRPr="00173515">
              <w:rPr>
                <w:rFonts w:ascii="Trebuchet MS" w:hAnsi="Trebuchet MS"/>
                <w:color w:val="000000"/>
                <w:sz w:val="22"/>
                <w:szCs w:val="22"/>
              </w:rPr>
              <w:t>/</w:t>
            </w:r>
            <w:r w:rsidRPr="00173515">
              <w:rPr>
                <w:rFonts w:ascii="Trebuchet MS" w:hAnsi="Trebuchet MS"/>
                <w:color w:val="000000"/>
                <w:sz w:val="22"/>
                <w:szCs w:val="22"/>
              </w:rPr>
              <w:t>11</w:t>
            </w:r>
            <w:r w:rsidR="005C2917" w:rsidRPr="00173515">
              <w:rPr>
                <w:rFonts w:ascii="Trebuchet MS" w:hAnsi="Trebuchet MS"/>
                <w:color w:val="000000"/>
                <w:sz w:val="22"/>
                <w:szCs w:val="22"/>
              </w:rPr>
              <w:t>/2023</w:t>
            </w:r>
          </w:p>
        </w:tc>
      </w:tr>
      <w:tr w:rsidR="00BC4EBA" w:rsidRPr="0056456E"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t>Secretariat</w:t>
            </w:r>
            <w:r w:rsidR="002535C9" w:rsidRPr="0056456E">
              <w:rPr>
                <w:rFonts w:ascii="Trebuchet MS" w:hAnsi="Trebuchet MS"/>
                <w:color w:val="000000"/>
                <w:sz w:val="22"/>
                <w:szCs w:val="22"/>
              </w:rPr>
              <w:t>’s</w:t>
            </w:r>
            <w:r w:rsidRPr="0056456E">
              <w:rPr>
                <w:rFonts w:ascii="Trebuchet MS" w:hAnsi="Trebuchet MS"/>
                <w:color w:val="000000"/>
                <w:sz w:val="22"/>
                <w:szCs w:val="22"/>
              </w:rPr>
              <w:t xml:space="preserve"> response to</w:t>
            </w:r>
            <w:r w:rsidR="005226AA">
              <w:rPr>
                <w:rFonts w:ascii="Trebuchet MS" w:hAnsi="Trebuchet MS"/>
                <w:color w:val="000000"/>
                <w:sz w:val="22"/>
                <w:szCs w:val="22"/>
              </w:rPr>
              <w:t xml:space="preserve"> (anonymised) </w:t>
            </w: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will be circulated to all</w:t>
            </w:r>
            <w:r w:rsidR="00B47295">
              <w:rPr>
                <w:rFonts w:ascii="Trebuchet MS" w:hAnsi="Trebuchet MS"/>
                <w:color w:val="000000"/>
                <w:sz w:val="22"/>
                <w:szCs w:val="22"/>
              </w:rPr>
              <w:t xml:space="preserve"> in writing</w:t>
            </w:r>
            <w:r w:rsidRPr="0056456E">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7E5D807F" w:rsidR="00BC4EBA" w:rsidRPr="00173515" w:rsidRDefault="00AB1A7E" w:rsidP="001D5FB4">
            <w:pPr>
              <w:jc w:val="both"/>
              <w:rPr>
                <w:rFonts w:ascii="Trebuchet MS" w:hAnsi="Trebuchet MS"/>
                <w:color w:val="000000"/>
                <w:sz w:val="22"/>
                <w:szCs w:val="22"/>
              </w:rPr>
            </w:pPr>
            <w:r w:rsidRPr="00173515">
              <w:rPr>
                <w:rFonts w:ascii="Trebuchet MS" w:hAnsi="Trebuchet MS"/>
                <w:color w:val="000000"/>
                <w:sz w:val="22"/>
                <w:szCs w:val="22"/>
              </w:rPr>
              <w:t>10/11</w:t>
            </w:r>
            <w:r w:rsidR="005C2917" w:rsidRPr="00173515">
              <w:rPr>
                <w:rFonts w:ascii="Trebuchet MS" w:hAnsi="Trebuchet MS"/>
                <w:color w:val="000000"/>
                <w:sz w:val="22"/>
                <w:szCs w:val="22"/>
              </w:rPr>
              <w:t>/2023</w:t>
            </w:r>
          </w:p>
        </w:tc>
      </w:tr>
      <w:tr w:rsidR="00BC4EBA" w:rsidRPr="0056456E"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6456E" w:rsidRDefault="00BC4EBA">
            <w:pPr>
              <w:ind w:left="709" w:hanging="709"/>
              <w:jc w:val="both"/>
              <w:rPr>
                <w:rFonts w:ascii="Trebuchet MS" w:hAnsi="Trebuchet MS"/>
                <w:color w:val="000000"/>
                <w:sz w:val="22"/>
                <w:szCs w:val="22"/>
              </w:rPr>
            </w:pPr>
            <w:r w:rsidRPr="0056456E">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10DF78FE" w:rsidR="00BC4EBA" w:rsidRPr="00173515" w:rsidRDefault="00AC606F">
            <w:pPr>
              <w:ind w:left="709" w:hanging="709"/>
              <w:jc w:val="both"/>
              <w:rPr>
                <w:rFonts w:ascii="Trebuchet MS" w:hAnsi="Trebuchet MS"/>
                <w:color w:val="000000"/>
                <w:sz w:val="22"/>
                <w:szCs w:val="22"/>
              </w:rPr>
            </w:pPr>
            <w:r>
              <w:rPr>
                <w:rFonts w:ascii="Trebuchet MS" w:hAnsi="Trebuchet MS"/>
                <w:color w:val="000000"/>
                <w:sz w:val="22"/>
                <w:szCs w:val="22"/>
              </w:rPr>
              <w:t>5 PM</w:t>
            </w:r>
            <w:r w:rsidRPr="00173515">
              <w:rPr>
                <w:rFonts w:ascii="Trebuchet MS" w:hAnsi="Trebuchet MS"/>
                <w:color w:val="000000"/>
                <w:sz w:val="22"/>
                <w:szCs w:val="22"/>
              </w:rPr>
              <w:t xml:space="preserve"> </w:t>
            </w:r>
            <w:r w:rsidR="005C2917" w:rsidRPr="00173515">
              <w:rPr>
                <w:rFonts w:ascii="Trebuchet MS" w:hAnsi="Trebuchet MS"/>
                <w:color w:val="000000"/>
                <w:sz w:val="22"/>
                <w:szCs w:val="22"/>
              </w:rPr>
              <w:t xml:space="preserve">on </w:t>
            </w:r>
            <w:r w:rsidR="00AB1A7E" w:rsidRPr="00173515">
              <w:rPr>
                <w:rFonts w:ascii="Trebuchet MS" w:hAnsi="Trebuchet MS"/>
                <w:color w:val="000000"/>
                <w:sz w:val="22"/>
                <w:szCs w:val="22"/>
              </w:rPr>
              <w:t>15</w:t>
            </w:r>
            <w:r w:rsidR="005C2917" w:rsidRPr="00173515">
              <w:rPr>
                <w:rFonts w:ascii="Trebuchet MS" w:hAnsi="Trebuchet MS"/>
                <w:color w:val="000000"/>
                <w:sz w:val="22"/>
                <w:szCs w:val="22"/>
              </w:rPr>
              <w:t>/</w:t>
            </w:r>
            <w:r w:rsidR="00AB1A7E" w:rsidRPr="00173515">
              <w:rPr>
                <w:rFonts w:ascii="Trebuchet MS" w:hAnsi="Trebuchet MS"/>
                <w:color w:val="000000"/>
                <w:sz w:val="22"/>
                <w:szCs w:val="22"/>
              </w:rPr>
              <w:t>11</w:t>
            </w:r>
            <w:r w:rsidR="005C2917" w:rsidRPr="00173515">
              <w:rPr>
                <w:rFonts w:ascii="Trebuchet MS" w:hAnsi="Trebuchet MS"/>
                <w:color w:val="000000"/>
                <w:sz w:val="22"/>
                <w:szCs w:val="22"/>
              </w:rPr>
              <w:t>/2023</w:t>
            </w:r>
          </w:p>
        </w:tc>
      </w:tr>
      <w:tr w:rsidR="00BC4EBA" w:rsidRPr="0056456E"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6456E" w:rsidRDefault="00BC4EBA">
            <w:pPr>
              <w:ind w:left="22" w:firstLine="22"/>
              <w:jc w:val="both"/>
              <w:rPr>
                <w:rFonts w:ascii="Trebuchet MS" w:hAnsi="Trebuchet MS"/>
                <w:color w:val="000000"/>
                <w:sz w:val="22"/>
                <w:szCs w:val="22"/>
              </w:rPr>
            </w:pPr>
            <w:r w:rsidRPr="0056456E">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68316D81" w:rsidR="00BC4EBA" w:rsidRPr="00173515" w:rsidRDefault="00AC606F">
            <w:pPr>
              <w:jc w:val="both"/>
              <w:rPr>
                <w:rFonts w:ascii="Trebuchet MS" w:hAnsi="Trebuchet MS"/>
                <w:color w:val="000000"/>
                <w:sz w:val="22"/>
                <w:szCs w:val="22"/>
              </w:rPr>
            </w:pPr>
            <w:r>
              <w:rPr>
                <w:rFonts w:ascii="Trebuchet MS" w:hAnsi="Trebuchet MS"/>
                <w:color w:val="000000"/>
                <w:sz w:val="22"/>
                <w:szCs w:val="22"/>
              </w:rPr>
              <w:t xml:space="preserve">November </w:t>
            </w:r>
            <w:r w:rsidR="005C2917" w:rsidRPr="00173515">
              <w:rPr>
                <w:rFonts w:ascii="Trebuchet MS" w:hAnsi="Trebuchet MS"/>
                <w:color w:val="000000"/>
                <w:sz w:val="22"/>
                <w:szCs w:val="22"/>
              </w:rPr>
              <w:t>2023</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412CC2EE"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6456E" w:rsidRDefault="00D65810" w:rsidP="00177379">
      <w:pPr>
        <w:jc w:val="both"/>
        <w:rPr>
          <w:rFonts w:ascii="Trebuchet MS" w:hAnsi="Trebuchet MS"/>
          <w:noProof/>
          <w:color w:val="000000" w:themeColor="text1"/>
          <w:sz w:val="22"/>
          <w:szCs w:val="22"/>
        </w:rPr>
      </w:pPr>
    </w:p>
    <w:p w14:paraId="7A7ECBD0" w14:textId="77777777" w:rsidR="00D65810" w:rsidRPr="0056456E" w:rsidRDefault="00D65810" w:rsidP="00177379">
      <w:pPr>
        <w:pStyle w:val="Heading1"/>
        <w:jc w:val="both"/>
        <w:rPr>
          <w:sz w:val="22"/>
          <w:szCs w:val="22"/>
        </w:rPr>
      </w:pPr>
      <w:bookmarkStart w:id="152" w:name="_Toc124780264"/>
      <w:r w:rsidRPr="0056456E">
        <w:rPr>
          <w:sz w:val="22"/>
          <w:szCs w:val="22"/>
        </w:rPr>
        <w:t>Information for Bidders</w:t>
      </w:r>
      <w:bookmarkEnd w:id="152"/>
      <w:r w:rsidRPr="0056456E">
        <w:rPr>
          <w:sz w:val="22"/>
          <w:szCs w:val="22"/>
        </w:rPr>
        <w:t xml:space="preserve"> </w:t>
      </w:r>
    </w:p>
    <w:p w14:paraId="6D5DF46E" w14:textId="77777777" w:rsidR="00D65810" w:rsidRPr="0056456E" w:rsidRDefault="00D65810" w:rsidP="00177379">
      <w:pPr>
        <w:jc w:val="both"/>
        <w:rPr>
          <w:rFonts w:ascii="Trebuchet MS" w:hAnsi="Trebuchet MS"/>
          <w:noProof/>
          <w:color w:val="000000" w:themeColor="text1"/>
          <w:sz w:val="22"/>
          <w:szCs w:val="22"/>
        </w:rPr>
      </w:pPr>
    </w:p>
    <w:p w14:paraId="05A9D017" w14:textId="77761E05" w:rsidR="00A00E7A" w:rsidRPr="00990749" w:rsidRDefault="00A00E7A" w:rsidP="00B41C30">
      <w:pPr>
        <w:pStyle w:val="ListParagraph"/>
        <w:numPr>
          <w:ilvl w:val="0"/>
          <w:numId w:val="2"/>
        </w:numPr>
        <w:rPr>
          <w:rFonts w:ascii="Trebuchet MS" w:eastAsia="Times New Roman" w:hAnsi="Trebuchet MS"/>
        </w:rPr>
      </w:pPr>
      <w:r w:rsidRPr="00262179">
        <w:rPr>
          <w:rFonts w:ascii="Trebuchet MS" w:hAnsi="Trebuchet MS"/>
          <w:noProof/>
          <w:color w:val="000000" w:themeColor="text1"/>
        </w:rPr>
        <w:t xml:space="preserve">Unless indicated otherwise, all prices should be quoted in Pounds </w:t>
      </w:r>
      <w:r w:rsidRPr="00990749">
        <w:rPr>
          <w:rFonts w:ascii="Trebuchet MS" w:hAnsi="Trebuchet MS"/>
          <w:noProof/>
          <w:color w:val="000000" w:themeColor="text1"/>
        </w:rPr>
        <w:t xml:space="preserve">Sterling.  Prices quoted </w:t>
      </w:r>
      <w:r w:rsidR="004B4A09" w:rsidRPr="00990749">
        <w:rPr>
          <w:rFonts w:ascii="Trebuchet MS" w:hAnsi="Trebuchet MS"/>
          <w:noProof/>
          <w:color w:val="000000" w:themeColor="text1"/>
        </w:rPr>
        <w:t xml:space="preserve">for </w:t>
      </w:r>
      <w:r w:rsidR="00BF33A9" w:rsidRPr="00990749">
        <w:rPr>
          <w:rFonts w:ascii="Trebuchet MS" w:hAnsi="Trebuchet MS"/>
          <w:noProof/>
          <w:color w:val="000000" w:themeColor="text1"/>
        </w:rPr>
        <w:t xml:space="preserve">Technical Assistance </w:t>
      </w:r>
      <w:r w:rsidR="004B4A09" w:rsidRPr="00990749">
        <w:rPr>
          <w:rFonts w:ascii="Trebuchet MS" w:hAnsi="Trebuchet MS"/>
          <w:noProof/>
          <w:color w:val="000000" w:themeColor="text1"/>
        </w:rPr>
        <w:t xml:space="preserve">Consultancy </w:t>
      </w:r>
      <w:r w:rsidRPr="00990749">
        <w:rPr>
          <w:rFonts w:ascii="Trebuchet MS" w:hAnsi="Trebuchet MS"/>
          <w:noProof/>
          <w:color w:val="000000" w:themeColor="text1"/>
        </w:rPr>
        <w:t xml:space="preserve">should </w:t>
      </w:r>
      <w:r w:rsidR="00C0477E" w:rsidRPr="00990749">
        <w:rPr>
          <w:rFonts w:ascii="Trebuchet MS" w:hAnsi="Trebuchet MS"/>
          <w:noProof/>
          <w:color w:val="000000" w:themeColor="text1"/>
        </w:rPr>
        <w:t>include all travel, per diem and taxes and should be</w:t>
      </w:r>
      <w:r w:rsidR="00F46ED7" w:rsidRPr="00990749">
        <w:rPr>
          <w:rFonts w:ascii="Trebuchet MS" w:hAnsi="Trebuchet MS"/>
          <w:noProof/>
          <w:color w:val="000000" w:themeColor="text1"/>
        </w:rPr>
        <w:t xml:space="preserve"> submitted</w:t>
      </w:r>
      <w:r w:rsidR="00C0477E" w:rsidRPr="00990749">
        <w:rPr>
          <w:rFonts w:ascii="Trebuchet MS" w:hAnsi="Trebuchet MS"/>
          <w:noProof/>
          <w:color w:val="000000" w:themeColor="text1"/>
        </w:rPr>
        <w:t xml:space="preserve"> on a</w:t>
      </w:r>
      <w:r w:rsidR="00F46ED7" w:rsidRPr="00990749">
        <w:rPr>
          <w:rFonts w:ascii="Trebuchet MS" w:hAnsi="Trebuchet MS"/>
          <w:noProof/>
          <w:color w:val="000000" w:themeColor="text1"/>
        </w:rPr>
        <w:t>n</w:t>
      </w:r>
      <w:r w:rsidR="00C0477E" w:rsidRPr="00990749">
        <w:rPr>
          <w:rFonts w:ascii="Trebuchet MS" w:hAnsi="Trebuchet MS"/>
          <w:noProof/>
          <w:color w:val="000000" w:themeColor="text1"/>
        </w:rPr>
        <w:t xml:space="preserve"> all inclusive</w:t>
      </w:r>
      <w:r w:rsidR="008010C9" w:rsidRPr="00990749">
        <w:rPr>
          <w:rFonts w:ascii="Trebuchet MS" w:hAnsi="Trebuchet MS"/>
          <w:noProof/>
          <w:color w:val="000000" w:themeColor="text1"/>
        </w:rPr>
        <w:t xml:space="preserve"> fixed</w:t>
      </w:r>
      <w:r w:rsidR="00C0477E" w:rsidRPr="00990749">
        <w:rPr>
          <w:rFonts w:ascii="Trebuchet MS" w:hAnsi="Trebuchet MS"/>
          <w:noProof/>
          <w:color w:val="000000" w:themeColor="text1"/>
        </w:rPr>
        <w:t xml:space="preserve"> basis</w:t>
      </w:r>
      <w:r w:rsidR="00CB3643" w:rsidRPr="00990749">
        <w:rPr>
          <w:rFonts w:ascii="Trebuchet MS" w:hAnsi="Trebuchet MS"/>
          <w:noProof/>
          <w:color w:val="000000" w:themeColor="text1"/>
        </w:rPr>
        <w:t>,</w:t>
      </w:r>
      <w:r w:rsidR="008010C9" w:rsidRPr="00990749">
        <w:rPr>
          <w:rFonts w:ascii="Trebuchet MS" w:hAnsi="Trebuchet MS"/>
          <w:noProof/>
          <w:color w:val="000000" w:themeColor="text1"/>
        </w:rPr>
        <w:t xml:space="preserve"> providing a breakdown of </w:t>
      </w:r>
      <w:r w:rsidR="00CB3643" w:rsidRPr="00990749">
        <w:rPr>
          <w:rFonts w:ascii="Trebuchet MS" w:hAnsi="Trebuchet MS"/>
          <w:noProof/>
          <w:color w:val="000000" w:themeColor="text1"/>
        </w:rPr>
        <w:t xml:space="preserve">day rates </w:t>
      </w:r>
      <w:r w:rsidR="008010C9" w:rsidRPr="00990749">
        <w:rPr>
          <w:rFonts w:ascii="Trebuchet MS" w:hAnsi="Trebuchet MS"/>
          <w:noProof/>
          <w:color w:val="000000" w:themeColor="text1"/>
        </w:rPr>
        <w:t xml:space="preserve">per named </w:t>
      </w:r>
      <w:r w:rsidR="00346AAC" w:rsidRPr="00990749">
        <w:rPr>
          <w:rFonts w:ascii="Trebuchet MS" w:hAnsi="Trebuchet MS"/>
          <w:noProof/>
          <w:color w:val="000000" w:themeColor="text1"/>
        </w:rPr>
        <w:t>Consultant</w:t>
      </w:r>
      <w:r w:rsidR="008010C9" w:rsidRPr="00990749">
        <w:rPr>
          <w:rFonts w:ascii="Trebuchet MS" w:hAnsi="Trebuchet MS"/>
          <w:noProof/>
          <w:color w:val="000000" w:themeColor="text1"/>
        </w:rPr>
        <w:t xml:space="preserve"> </w:t>
      </w:r>
      <w:r w:rsidR="005B5E26" w:rsidRPr="00990749">
        <w:rPr>
          <w:rFonts w:ascii="Trebuchet MS" w:hAnsi="Trebuchet MS"/>
          <w:noProof/>
          <w:color w:val="000000" w:themeColor="text1"/>
        </w:rPr>
        <w:t>mapped against the Secretariat’s</w:t>
      </w:r>
      <w:r w:rsidR="00262179" w:rsidRPr="00990749">
        <w:rPr>
          <w:rFonts w:ascii="Trebuchet MS" w:hAnsi="Trebuchet MS"/>
        </w:rPr>
        <w:t xml:space="preserve"> </w:t>
      </w:r>
      <w:r w:rsidR="00262179" w:rsidRPr="00990749">
        <w:rPr>
          <w:rFonts w:ascii="Trebuchet MS" w:eastAsia="Times New Roman" w:hAnsi="Trebuchet MS"/>
        </w:rPr>
        <w:t>TAP Consultants: Corporate Fee Band Table</w:t>
      </w:r>
      <w:r w:rsidR="00B41C30" w:rsidRPr="00990749">
        <w:rPr>
          <w:rFonts w:ascii="Trebuchet MS" w:eastAsia="Times New Roman" w:hAnsi="Trebuchet MS"/>
        </w:rPr>
        <w:t xml:space="preserve"> (</w:t>
      </w:r>
      <w:r w:rsidR="0070565C" w:rsidRPr="00990749">
        <w:rPr>
          <w:rFonts w:ascii="Trebuchet MS" w:eastAsia="Times New Roman" w:hAnsi="Trebuchet MS"/>
        </w:rPr>
        <w:t>a</w:t>
      </w:r>
      <w:r w:rsidR="0022622A" w:rsidRPr="00990749">
        <w:rPr>
          <w:rFonts w:ascii="Trebuchet MS" w:eastAsia="Times New Roman" w:hAnsi="Trebuchet MS"/>
        </w:rPr>
        <w:t>nnexed</w:t>
      </w:r>
      <w:r w:rsidR="00B41C30" w:rsidRPr="00990749">
        <w:rPr>
          <w:rFonts w:ascii="Trebuchet MS" w:eastAsia="Times New Roman" w:hAnsi="Trebuchet MS"/>
        </w:rPr>
        <w:t xml:space="preserve"> to this RFQ)</w:t>
      </w:r>
    </w:p>
    <w:p w14:paraId="189BF0BD" w14:textId="77777777" w:rsidR="00293971"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bidder must</w:t>
      </w:r>
      <w:r w:rsidR="00293971" w:rsidRPr="0056456E">
        <w:rPr>
          <w:rFonts w:ascii="Trebuchet MS" w:hAnsi="Trebuchet MS"/>
          <w:noProof/>
          <w:color w:val="000000" w:themeColor="text1"/>
        </w:rPr>
        <w:t xml:space="preserve"> ensure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 xml:space="preserve">have all the information required for the preparation of </w:t>
      </w:r>
      <w:r w:rsidRPr="0056456E">
        <w:rPr>
          <w:rFonts w:ascii="Trebuchet MS" w:hAnsi="Trebuchet MS"/>
          <w:noProof/>
          <w:color w:val="000000" w:themeColor="text1"/>
        </w:rPr>
        <w:t xml:space="preserve">the </w:t>
      </w:r>
      <w:r w:rsidR="006828B3" w:rsidRPr="0056456E">
        <w:rPr>
          <w:rFonts w:ascii="Trebuchet MS" w:hAnsi="Trebuchet MS"/>
          <w:noProof/>
          <w:color w:val="000000" w:themeColor="text1"/>
        </w:rPr>
        <w:t>Quote</w:t>
      </w:r>
      <w:r w:rsidR="00293971" w:rsidRPr="0056456E">
        <w:rPr>
          <w:rFonts w:ascii="Trebuchet MS" w:hAnsi="Trebuchet MS"/>
          <w:noProof/>
          <w:color w:val="000000" w:themeColor="text1"/>
        </w:rPr>
        <w:t xml:space="preserve"> </w:t>
      </w:r>
      <w:r w:rsidRPr="0056456E">
        <w:rPr>
          <w:rFonts w:ascii="Trebuchet MS" w:hAnsi="Trebuchet MS"/>
          <w:noProof/>
          <w:color w:val="000000" w:themeColor="text1"/>
        </w:rPr>
        <w:t xml:space="preserve">submission </w:t>
      </w:r>
      <w:r w:rsidR="00293971" w:rsidRPr="0056456E">
        <w:rPr>
          <w:rFonts w:ascii="Trebuchet MS" w:hAnsi="Trebuchet MS"/>
          <w:noProof/>
          <w:color w:val="000000" w:themeColor="text1"/>
        </w:rPr>
        <w:t xml:space="preserve">and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are satisfied about the correct interpretation of terminolo</w:t>
      </w:r>
      <w:r w:rsidRPr="0056456E">
        <w:rPr>
          <w:rFonts w:ascii="Trebuchet MS" w:hAnsi="Trebuchet MS"/>
          <w:noProof/>
          <w:color w:val="000000" w:themeColor="text1"/>
        </w:rPr>
        <w:t>gy used in this documentation. The bidder m</w:t>
      </w:r>
      <w:r w:rsidR="00293971" w:rsidRPr="0056456E">
        <w:rPr>
          <w:rFonts w:ascii="Trebuchet MS" w:hAnsi="Trebuchet MS"/>
          <w:noProof/>
          <w:color w:val="000000" w:themeColor="text1"/>
        </w:rPr>
        <w:t xml:space="preserve">ust also ensure that </w:t>
      </w:r>
      <w:r w:rsidRPr="0056456E">
        <w:rPr>
          <w:rFonts w:ascii="Trebuchet MS" w:hAnsi="Trebuchet MS"/>
          <w:noProof/>
          <w:color w:val="000000" w:themeColor="text1"/>
        </w:rPr>
        <w:t>they</w:t>
      </w:r>
      <w:r w:rsidR="00293971" w:rsidRPr="0056456E">
        <w:rPr>
          <w:rFonts w:ascii="Trebuchet MS" w:hAnsi="Trebuchet MS"/>
          <w:noProof/>
          <w:color w:val="000000" w:themeColor="text1"/>
        </w:rPr>
        <w:t xml:space="preserve"> are fully conversant with the nature and ex</w:t>
      </w:r>
      <w:r w:rsidRPr="0056456E">
        <w:rPr>
          <w:rFonts w:ascii="Trebuchet MS" w:hAnsi="Trebuchet MS"/>
          <w:noProof/>
          <w:color w:val="000000" w:themeColor="text1"/>
        </w:rPr>
        <w:t>tent of the obligations should the</w:t>
      </w:r>
      <w:r w:rsidR="00293971" w:rsidRPr="0056456E">
        <w:rPr>
          <w:rFonts w:ascii="Trebuchet MS" w:hAnsi="Trebuchet MS"/>
          <w:noProof/>
          <w:color w:val="000000" w:themeColor="text1"/>
        </w:rPr>
        <w:t xml:space="preserve"> </w:t>
      </w:r>
      <w:r w:rsidR="006828B3" w:rsidRPr="0056456E">
        <w:rPr>
          <w:rFonts w:ascii="Trebuchet MS" w:hAnsi="Trebuchet MS"/>
          <w:color w:val="000000"/>
        </w:rPr>
        <w:t>Quote</w:t>
      </w:r>
      <w:r w:rsidR="00293971" w:rsidRPr="0056456E">
        <w:rPr>
          <w:rFonts w:ascii="Trebuchet MS" w:hAnsi="Trebuchet MS"/>
          <w:color w:val="000000"/>
        </w:rPr>
        <w:t xml:space="preserve"> be accepted.</w:t>
      </w:r>
    </w:p>
    <w:p w14:paraId="316F3B75" w14:textId="2C27D1A9" w:rsidR="002E2D7C" w:rsidRPr="00990749" w:rsidRDefault="004E1591"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Quote</w:t>
      </w:r>
      <w:r w:rsidR="002E2D7C" w:rsidRPr="0056456E">
        <w:rPr>
          <w:rFonts w:ascii="Trebuchet MS" w:hAnsi="Trebuchet MS"/>
          <w:noProof/>
          <w:color w:val="000000" w:themeColor="text1"/>
        </w:rPr>
        <w:t xml:space="preserve">s are to be valid for a minimum of </w:t>
      </w:r>
      <w:r w:rsidR="00FE50A7" w:rsidRPr="00990749">
        <w:rPr>
          <w:rFonts w:ascii="Trebuchet MS" w:hAnsi="Trebuchet MS"/>
          <w:b/>
          <w:bCs/>
          <w:noProof/>
          <w:color w:val="000000" w:themeColor="text1"/>
        </w:rPr>
        <w:t>30</w:t>
      </w:r>
      <w:r w:rsidR="002E2D7C" w:rsidRPr="00990749">
        <w:rPr>
          <w:rFonts w:ascii="Trebuchet MS" w:hAnsi="Trebuchet MS"/>
          <w:b/>
          <w:bCs/>
          <w:noProof/>
          <w:color w:val="000000" w:themeColor="text1"/>
        </w:rPr>
        <w:t xml:space="preserve"> days</w:t>
      </w:r>
      <w:r w:rsidR="002E2D7C" w:rsidRPr="00990749">
        <w:rPr>
          <w:rFonts w:ascii="Trebuchet MS" w:hAnsi="Trebuchet MS"/>
          <w:noProof/>
          <w:color w:val="000000" w:themeColor="text1"/>
        </w:rPr>
        <w:t xml:space="preserve"> from the closing date for the submission of the </w:t>
      </w:r>
      <w:r w:rsidR="006828B3" w:rsidRPr="00990749">
        <w:rPr>
          <w:rFonts w:ascii="Trebuchet MS" w:hAnsi="Trebuchet MS"/>
          <w:noProof/>
          <w:color w:val="000000" w:themeColor="text1"/>
        </w:rPr>
        <w:t>Quote</w:t>
      </w:r>
      <w:r w:rsidR="002E2D7C" w:rsidRPr="00990749">
        <w:rPr>
          <w:rFonts w:ascii="Trebuchet MS" w:hAnsi="Trebuchet MS"/>
          <w:noProof/>
          <w:color w:val="000000" w:themeColor="text1"/>
        </w:rPr>
        <w:t>s.</w:t>
      </w:r>
    </w:p>
    <w:p w14:paraId="1348C535" w14:textId="77777777" w:rsidR="00C42EFD" w:rsidRPr="00990749" w:rsidRDefault="001136CD" w:rsidP="00177379">
      <w:pPr>
        <w:pStyle w:val="ListParagraph"/>
        <w:numPr>
          <w:ilvl w:val="0"/>
          <w:numId w:val="2"/>
        </w:numPr>
        <w:jc w:val="both"/>
        <w:rPr>
          <w:rFonts w:ascii="Trebuchet MS" w:hAnsi="Trebuchet MS"/>
          <w:noProof/>
          <w:color w:val="000000" w:themeColor="text1"/>
        </w:rPr>
      </w:pPr>
      <w:r w:rsidRPr="00990749">
        <w:rPr>
          <w:rFonts w:ascii="Trebuchet MS" w:hAnsi="Trebuchet MS"/>
          <w:noProof/>
          <w:color w:val="000000" w:themeColor="text1"/>
        </w:rPr>
        <w:t>The Commonwealth Secretariat</w:t>
      </w:r>
      <w:r w:rsidR="00C42EFD" w:rsidRPr="00990749">
        <w:rPr>
          <w:rFonts w:ascii="Trebuchet MS" w:hAnsi="Trebuchet MS"/>
          <w:noProof/>
          <w:color w:val="000000" w:themeColor="text1"/>
        </w:rPr>
        <w:t xml:space="preserve"> reserves the right to cancel the </w:t>
      </w:r>
      <w:r w:rsidR="006828B3" w:rsidRPr="00990749">
        <w:rPr>
          <w:rFonts w:ascii="Trebuchet MS" w:hAnsi="Trebuchet MS"/>
          <w:noProof/>
          <w:color w:val="000000" w:themeColor="text1"/>
        </w:rPr>
        <w:t>RFQ</w:t>
      </w:r>
      <w:r w:rsidR="00C42EFD" w:rsidRPr="00990749">
        <w:rPr>
          <w:rFonts w:ascii="Trebuchet MS" w:hAnsi="Trebuchet MS"/>
          <w:noProof/>
          <w:color w:val="000000" w:themeColor="text1"/>
        </w:rPr>
        <w:t xml:space="preserve"> at </w:t>
      </w:r>
      <w:r w:rsidR="00D65810" w:rsidRPr="00990749">
        <w:rPr>
          <w:rFonts w:ascii="Trebuchet MS" w:hAnsi="Trebuchet MS"/>
          <w:noProof/>
          <w:color w:val="000000" w:themeColor="text1"/>
        </w:rPr>
        <w:t>any time during the process</w:t>
      </w:r>
      <w:r w:rsidR="00357564" w:rsidRPr="00990749">
        <w:rPr>
          <w:rFonts w:ascii="Trebuchet MS" w:hAnsi="Trebuchet MS"/>
          <w:noProof/>
          <w:color w:val="000000" w:themeColor="text1"/>
        </w:rPr>
        <w:t xml:space="preserve"> and not to award a contract as a result of this procurement</w:t>
      </w:r>
      <w:r w:rsidR="00D65810" w:rsidRPr="00990749">
        <w:rPr>
          <w:rFonts w:ascii="Trebuchet MS" w:hAnsi="Trebuchet MS"/>
          <w:noProof/>
          <w:color w:val="000000" w:themeColor="text1"/>
        </w:rPr>
        <w:t xml:space="preserve">. </w:t>
      </w:r>
    </w:p>
    <w:p w14:paraId="69C24397" w14:textId="1D0A9E36" w:rsidR="00D65810" w:rsidRPr="00990749" w:rsidRDefault="00D65810" w:rsidP="00177379">
      <w:pPr>
        <w:pStyle w:val="ListParagraph"/>
        <w:numPr>
          <w:ilvl w:val="0"/>
          <w:numId w:val="2"/>
        </w:numPr>
        <w:jc w:val="both"/>
        <w:rPr>
          <w:rFonts w:ascii="Trebuchet MS" w:hAnsi="Trebuchet MS"/>
          <w:noProof/>
          <w:color w:val="000000" w:themeColor="text1"/>
        </w:rPr>
      </w:pPr>
      <w:r w:rsidRPr="00990749">
        <w:rPr>
          <w:rFonts w:ascii="Trebuchet MS" w:hAnsi="Trebuchet MS"/>
          <w:noProof/>
          <w:color w:val="000000" w:themeColor="text1"/>
        </w:rPr>
        <w:t xml:space="preserve">Bidders shall bear all costs in completing a </w:t>
      </w:r>
      <w:r w:rsidR="004E1591" w:rsidRPr="00990749">
        <w:rPr>
          <w:rFonts w:ascii="Trebuchet MS" w:hAnsi="Trebuchet MS"/>
          <w:noProof/>
          <w:color w:val="000000" w:themeColor="text1"/>
        </w:rPr>
        <w:t>quotation</w:t>
      </w:r>
      <w:r w:rsidRPr="00990749">
        <w:rPr>
          <w:rFonts w:ascii="Trebuchet MS" w:hAnsi="Trebuchet MS"/>
          <w:noProof/>
          <w:color w:val="000000" w:themeColor="text1"/>
        </w:rPr>
        <w:t xml:space="preserve"> submission. </w:t>
      </w:r>
    </w:p>
    <w:p w14:paraId="5CA7E0AE" w14:textId="4B42E7C5" w:rsidR="00D65810" w:rsidRPr="00990749" w:rsidRDefault="00D65810" w:rsidP="00177379">
      <w:pPr>
        <w:pStyle w:val="ListParagraph"/>
        <w:numPr>
          <w:ilvl w:val="0"/>
          <w:numId w:val="2"/>
        </w:numPr>
        <w:jc w:val="both"/>
        <w:rPr>
          <w:rFonts w:ascii="Trebuchet MS" w:hAnsi="Trebuchet MS"/>
          <w:noProof/>
          <w:color w:val="000000" w:themeColor="text1"/>
        </w:rPr>
      </w:pPr>
      <w:r w:rsidRPr="00990749">
        <w:rPr>
          <w:rFonts w:ascii="Trebuchet MS" w:hAnsi="Trebuchet MS"/>
          <w:noProof/>
          <w:color w:val="000000" w:themeColor="text1"/>
        </w:rPr>
        <w:t xml:space="preserve">Bidders shall not disclose details of the </w:t>
      </w:r>
      <w:r w:rsidR="002535C9" w:rsidRPr="00990749">
        <w:rPr>
          <w:rFonts w:ascii="Trebuchet MS" w:hAnsi="Trebuchet MS"/>
          <w:noProof/>
          <w:color w:val="000000" w:themeColor="text1"/>
        </w:rPr>
        <w:t>RFQ</w:t>
      </w:r>
      <w:r w:rsidRPr="00990749">
        <w:rPr>
          <w:rFonts w:ascii="Trebuchet MS" w:hAnsi="Trebuchet MS"/>
          <w:noProof/>
          <w:color w:val="000000" w:themeColor="text1"/>
        </w:rPr>
        <w:t xml:space="preserve"> to third parties without prior agreement from </w:t>
      </w:r>
      <w:r w:rsidR="00015B82" w:rsidRPr="00990749">
        <w:rPr>
          <w:rFonts w:ascii="Trebuchet MS" w:hAnsi="Trebuchet MS"/>
          <w:noProof/>
          <w:color w:val="000000" w:themeColor="text1"/>
        </w:rPr>
        <w:t xml:space="preserve">an authorised officer of </w:t>
      </w:r>
      <w:r w:rsidRPr="00990749">
        <w:rPr>
          <w:rFonts w:ascii="Trebuchet MS" w:hAnsi="Trebuchet MS"/>
          <w:noProof/>
          <w:color w:val="000000" w:themeColor="text1"/>
        </w:rPr>
        <w:t xml:space="preserve">the Commonwealth </w:t>
      </w:r>
      <w:r w:rsidR="00AC606F">
        <w:rPr>
          <w:rFonts w:ascii="Trebuchet MS" w:hAnsi="Trebuchet MS"/>
          <w:noProof/>
          <w:color w:val="000000" w:themeColor="text1"/>
        </w:rPr>
        <w:t>Secretariat</w:t>
      </w:r>
      <w:r w:rsidRPr="00990749">
        <w:rPr>
          <w:rFonts w:ascii="Trebuchet MS" w:hAnsi="Trebuchet MS"/>
          <w:noProof/>
          <w:color w:val="000000" w:themeColor="text1"/>
        </w:rPr>
        <w:t xml:space="preserve">. </w:t>
      </w:r>
    </w:p>
    <w:p w14:paraId="7C9B2100" w14:textId="0771D8E7" w:rsidR="001E6453" w:rsidRPr="00173515" w:rsidRDefault="001E6453" w:rsidP="000056BF">
      <w:pPr>
        <w:pStyle w:val="ListParagraph"/>
        <w:numPr>
          <w:ilvl w:val="0"/>
          <w:numId w:val="2"/>
        </w:numPr>
        <w:jc w:val="both"/>
        <w:rPr>
          <w:rFonts w:ascii="Trebuchet MS" w:hAnsi="Trebuchet MS"/>
          <w:noProof/>
          <w:color w:val="000000" w:themeColor="text1"/>
        </w:rPr>
      </w:pPr>
      <w:r w:rsidRPr="00173515">
        <w:rPr>
          <w:rFonts w:ascii="Trebuchet MS" w:hAnsi="Trebuchet MS"/>
          <w:noProof/>
          <w:color w:val="000000" w:themeColor="text1"/>
        </w:rPr>
        <w:t xml:space="preserve">All clarification queries must be submitted by </w:t>
      </w:r>
      <w:r w:rsidR="00AC606F">
        <w:rPr>
          <w:rFonts w:ascii="Trebuchet MS" w:hAnsi="Trebuchet MS"/>
          <w:noProof/>
          <w:color w:val="000000" w:themeColor="text1"/>
        </w:rPr>
        <w:t>5 PM</w:t>
      </w:r>
      <w:r w:rsidR="00AC606F" w:rsidRPr="00173515">
        <w:rPr>
          <w:rFonts w:ascii="Trebuchet MS" w:hAnsi="Trebuchet MS"/>
          <w:noProof/>
          <w:color w:val="000000" w:themeColor="text1"/>
        </w:rPr>
        <w:t xml:space="preserve"> </w:t>
      </w:r>
      <w:r w:rsidR="00AC606F">
        <w:rPr>
          <w:rFonts w:ascii="Trebuchet MS" w:hAnsi="Trebuchet MS"/>
          <w:noProof/>
          <w:color w:val="000000" w:themeColor="text1"/>
        </w:rPr>
        <w:t>GMT</w:t>
      </w:r>
      <w:r w:rsidR="002D5F5F" w:rsidRPr="00173515">
        <w:rPr>
          <w:rFonts w:ascii="Trebuchet MS" w:hAnsi="Trebuchet MS"/>
          <w:noProof/>
          <w:color w:val="000000" w:themeColor="text1"/>
        </w:rPr>
        <w:t xml:space="preserve">  </w:t>
      </w:r>
      <w:r w:rsidR="0067705B" w:rsidRPr="00173515">
        <w:rPr>
          <w:rFonts w:ascii="Trebuchet MS" w:hAnsi="Trebuchet MS"/>
          <w:noProof/>
          <w:color w:val="000000" w:themeColor="text1"/>
        </w:rPr>
        <w:t>0</w:t>
      </w:r>
      <w:r w:rsidR="001F712D">
        <w:rPr>
          <w:rFonts w:ascii="Trebuchet MS" w:hAnsi="Trebuchet MS"/>
          <w:noProof/>
          <w:color w:val="000000" w:themeColor="text1"/>
        </w:rPr>
        <w:t>6</w:t>
      </w:r>
      <w:r w:rsidR="002D5F5F" w:rsidRPr="00173515">
        <w:rPr>
          <w:rFonts w:ascii="Trebuchet MS" w:hAnsi="Trebuchet MS"/>
          <w:noProof/>
          <w:color w:val="000000" w:themeColor="text1"/>
        </w:rPr>
        <w:t>/</w:t>
      </w:r>
      <w:r w:rsidR="00AB1A7E" w:rsidRPr="00173515">
        <w:rPr>
          <w:rFonts w:ascii="Trebuchet MS" w:hAnsi="Trebuchet MS"/>
          <w:noProof/>
          <w:color w:val="000000" w:themeColor="text1"/>
        </w:rPr>
        <w:t>11</w:t>
      </w:r>
      <w:r w:rsidR="002D5F5F" w:rsidRPr="00173515">
        <w:rPr>
          <w:rFonts w:ascii="Trebuchet MS" w:hAnsi="Trebuchet MS"/>
          <w:noProof/>
          <w:color w:val="000000" w:themeColor="text1"/>
        </w:rPr>
        <w:t>/</w:t>
      </w:r>
      <w:r w:rsidR="0067705B" w:rsidRPr="00173515">
        <w:rPr>
          <w:rFonts w:ascii="Trebuchet MS" w:hAnsi="Trebuchet MS"/>
          <w:noProof/>
          <w:color w:val="000000" w:themeColor="text1"/>
        </w:rPr>
        <w:t>2023</w:t>
      </w:r>
      <w:r w:rsidRPr="00173515">
        <w:rPr>
          <w:rFonts w:ascii="Trebuchet MS" w:hAnsi="Trebuchet MS"/>
          <w:noProof/>
          <w:color w:val="000000" w:themeColor="text1"/>
        </w:rPr>
        <w:t xml:space="preserve">  and </w:t>
      </w:r>
      <w:r w:rsidR="000056BF" w:rsidRPr="00173515">
        <w:rPr>
          <w:rFonts w:ascii="Trebuchet MS" w:hAnsi="Trebuchet MS"/>
          <w:noProof/>
          <w:color w:val="000000" w:themeColor="text1"/>
        </w:rPr>
        <w:t>only to</w:t>
      </w:r>
      <w:r w:rsidR="003E05D1" w:rsidRPr="00173515">
        <w:rPr>
          <w:rFonts w:ascii="Trebuchet MS" w:hAnsi="Trebuchet MS"/>
          <w:noProof/>
          <w:color w:val="000000" w:themeColor="text1"/>
        </w:rPr>
        <w:t xml:space="preserve"> </w:t>
      </w:r>
      <w:hyperlink r:id="rId15" w:history="1">
        <w:r w:rsidR="00A6643C" w:rsidRPr="00A54DF5">
          <w:rPr>
            <w:rStyle w:val="Hyperlink"/>
            <w:rFonts w:ascii="Trebuchet MS" w:hAnsi="Trebuchet MS"/>
            <w:noProof/>
          </w:rPr>
          <w:t>ruleoflawsection@commonwealth.int</w:t>
        </w:r>
      </w:hyperlink>
      <w:r w:rsidR="00173515">
        <w:rPr>
          <w:rFonts w:ascii="Trebuchet MS" w:hAnsi="Trebuchet MS"/>
          <w:noProof/>
          <w:color w:val="000000" w:themeColor="text1"/>
        </w:rPr>
        <w:t>.</w:t>
      </w:r>
      <w:r w:rsidR="000056BF" w:rsidRPr="00173515">
        <w:rPr>
          <w:rFonts w:ascii="Trebuchet MS" w:hAnsi="Trebuchet MS"/>
          <w:noProof/>
          <w:color w:val="000000" w:themeColor="text1"/>
        </w:rPr>
        <w:t xml:space="preserve"> </w:t>
      </w:r>
    </w:p>
    <w:p w14:paraId="2F635179" w14:textId="77777777" w:rsidR="008001F9" w:rsidRPr="0056456E" w:rsidRDefault="00D65810"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are </w:t>
      </w:r>
      <w:r w:rsidR="008001F9" w:rsidRPr="0056456E">
        <w:rPr>
          <w:rFonts w:ascii="Trebuchet MS" w:hAnsi="Trebuchet MS" w:cs="Calibri"/>
          <w:noProof/>
          <w:color w:val="000000" w:themeColor="text1"/>
        </w:rPr>
        <w:t xml:space="preserve">required to </w:t>
      </w:r>
      <w:r w:rsidRPr="0056456E">
        <w:rPr>
          <w:rFonts w:ascii="Trebuchet MS" w:hAnsi="Trebuchet MS" w:cs="Calibri"/>
          <w:noProof/>
          <w:color w:val="000000" w:themeColor="text1"/>
        </w:rPr>
        <w:t>submit transparent pricing with no hidden costs or charges.</w:t>
      </w:r>
    </w:p>
    <w:p w14:paraId="103955C4" w14:textId="0C347C3A" w:rsidR="00DB0B48" w:rsidRPr="0056456E" w:rsidRDefault="0075102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The Secretariat will carry out an evaluation of the </w:t>
      </w:r>
      <w:r w:rsidR="006828B3" w:rsidRPr="0056456E">
        <w:rPr>
          <w:rFonts w:ascii="Trebuchet MS" w:hAnsi="Trebuchet MS" w:cs="Calibri"/>
          <w:noProof/>
          <w:color w:val="000000" w:themeColor="text1"/>
        </w:rPr>
        <w:t>quotes</w:t>
      </w:r>
      <w:r w:rsidRPr="0056456E">
        <w:rPr>
          <w:rFonts w:ascii="Trebuchet MS" w:hAnsi="Trebuchet MS" w:cs="Calibri"/>
          <w:noProof/>
          <w:color w:val="000000" w:themeColor="text1"/>
        </w:rPr>
        <w:t xml:space="preserve"> using the weighted criteria method as described. </w:t>
      </w:r>
      <w:r w:rsidR="00015B82" w:rsidRPr="0056456E">
        <w:rPr>
          <w:rFonts w:ascii="Trebuchet MS" w:hAnsi="Trebuchet MS" w:cs="Calibri"/>
          <w:noProof/>
          <w:color w:val="000000" w:themeColor="text1"/>
        </w:rPr>
        <w:t>Foll</w:t>
      </w:r>
      <w:r w:rsidR="007E0349" w:rsidRPr="0056456E">
        <w:rPr>
          <w:rFonts w:ascii="Trebuchet MS" w:hAnsi="Trebuchet MS" w:cs="Calibri"/>
          <w:noProof/>
          <w:color w:val="000000" w:themeColor="text1"/>
        </w:rPr>
        <w:t>o</w:t>
      </w:r>
      <w:r w:rsidR="00015B82" w:rsidRPr="0056456E">
        <w:rPr>
          <w:rFonts w:ascii="Trebuchet MS" w:hAnsi="Trebuchet MS" w:cs="Calibri"/>
          <w:noProof/>
          <w:color w:val="000000" w:themeColor="text1"/>
        </w:rPr>
        <w:t xml:space="preserve">wing </w:t>
      </w:r>
      <w:r w:rsidR="00ED0B24">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 xml:space="preserve">idder are unsuccessful. </w:t>
      </w:r>
    </w:p>
    <w:p w14:paraId="029C0CA2" w14:textId="77777777" w:rsidR="00D65810" w:rsidRPr="0056456E" w:rsidRDefault="00D65810" w:rsidP="00177379">
      <w:pPr>
        <w:jc w:val="both"/>
        <w:rPr>
          <w:rFonts w:ascii="Trebuchet MS" w:hAnsi="Trebuchet MS" w:cs="Calibri"/>
          <w:noProof/>
          <w:color w:val="000000" w:themeColor="text1"/>
          <w:sz w:val="22"/>
          <w:szCs w:val="22"/>
        </w:rPr>
      </w:pPr>
    </w:p>
    <w:p w14:paraId="379D60D1" w14:textId="77777777" w:rsidR="00DB0B48" w:rsidRDefault="00DB0B48" w:rsidP="00177379">
      <w:pPr>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177379">
      <w:pPr>
        <w:jc w:val="both"/>
        <w:rPr>
          <w:rFonts w:ascii="Trebuchet MS" w:hAnsi="Trebuchet MS" w:cs="Calibri"/>
          <w:noProof/>
          <w:color w:val="000000" w:themeColor="text1"/>
          <w:sz w:val="22"/>
          <w:szCs w:val="22"/>
        </w:rPr>
      </w:pPr>
    </w:p>
    <w:p w14:paraId="17DD34DE" w14:textId="0700F611" w:rsidR="00C404BA" w:rsidRPr="0045011F" w:rsidRDefault="00C404BA" w:rsidP="00C404BA">
      <w:pPr>
        <w:pStyle w:val="ListParagraph"/>
        <w:numPr>
          <w:ilvl w:val="0"/>
          <w:numId w:val="2"/>
        </w:numPr>
        <w:jc w:val="both"/>
        <w:rPr>
          <w:rFonts w:ascii="Trebuchet MS" w:hAnsi="Trebuchet MS" w:cs="Calibri"/>
          <w:noProof/>
        </w:rPr>
      </w:pPr>
      <w:r>
        <w:rPr>
          <w:rFonts w:ascii="Trebuchet MS" w:hAnsi="Trebuchet MS" w:cs="Calibri"/>
          <w:noProof/>
        </w:rPr>
        <w:t>Bidders</w:t>
      </w:r>
      <w:r w:rsidRPr="78EA0112">
        <w:rPr>
          <w:rFonts w:ascii="Trebuchet MS" w:hAnsi="Trebuchet MS" w:cs="Calibri"/>
          <w:noProof/>
        </w:rPr>
        <w:t xml:space="preserve"> confirm that by submitting a quote they agree to abide by the Secretariat’s Code of  Ethics and relevant Corporate policies as published from time to time on the following web page:</w:t>
      </w:r>
    </w:p>
    <w:p w14:paraId="5732A1F2" w14:textId="201FFC72" w:rsidR="0060309A" w:rsidRPr="0060309A" w:rsidRDefault="00C404BA" w:rsidP="00C404BA">
      <w:pPr>
        <w:jc w:val="both"/>
        <w:rPr>
          <w:color w:val="0000FF"/>
          <w:u w:val="single"/>
        </w:rPr>
      </w:pPr>
      <w:r>
        <w:t xml:space="preserve">        </w:t>
      </w:r>
      <w:hyperlink r:id="rId16" w:history="1">
        <w:r w:rsidR="003728F8" w:rsidRPr="00F60B09">
          <w:rPr>
            <w:rStyle w:val="Hyperlink"/>
          </w:rPr>
          <w:t>https://thecommonwealth.org/corporate-policies</w:t>
        </w:r>
      </w:hyperlink>
      <w:r w:rsidR="003728F8">
        <w:t xml:space="preserve"> </w:t>
      </w:r>
    </w:p>
    <w:p w14:paraId="7E006341" w14:textId="77777777" w:rsidR="00DF28E9" w:rsidRDefault="00A83505" w:rsidP="004E5517">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060106" w:rsidRDefault="00DF28E9" w:rsidP="004E5517">
      <w:pPr>
        <w:pStyle w:val="ListParagraph"/>
        <w:numPr>
          <w:ilvl w:val="0"/>
          <w:numId w:val="2"/>
        </w:numPr>
        <w:jc w:val="both"/>
        <w:rPr>
          <w:rFonts w:ascii="Trebuchet MS" w:hAnsi="Trebuchet MS" w:cs="Calibri"/>
          <w:noProof/>
          <w:color w:val="000000" w:themeColor="text1"/>
        </w:rPr>
      </w:pPr>
      <w:r w:rsidRPr="00DF28E9">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29457F" w:rsidRDefault="00060106" w:rsidP="004E5517">
      <w:pPr>
        <w:pStyle w:val="ListParagraph"/>
        <w:numPr>
          <w:ilvl w:val="0"/>
          <w:numId w:val="2"/>
        </w:numPr>
        <w:overflowPunct w:val="0"/>
        <w:autoSpaceDE w:val="0"/>
        <w:autoSpaceDN w:val="0"/>
        <w:adjustRightInd w:val="0"/>
        <w:jc w:val="both"/>
        <w:textAlignment w:val="baseline"/>
        <w:rPr>
          <w:rStyle w:val="Hyperlink"/>
          <w:rFonts w:ascii="Trebuchet MS" w:hAnsi="Trebuchet MS"/>
          <w:b/>
          <w:bCs/>
          <w:color w:val="auto"/>
          <w:u w:val="none"/>
        </w:rPr>
      </w:pPr>
      <w:r w:rsidRPr="00060106">
        <w:rPr>
          <w:rFonts w:ascii="Trebuchet MS" w:hAnsi="Trebuchet MS"/>
          <w:b/>
          <w:bCs/>
        </w:rPr>
        <w:t xml:space="preserve">Compliance with policies: </w:t>
      </w:r>
      <w:r w:rsidRPr="00060106">
        <w:rPr>
          <w:rStyle w:val="Hyperlink"/>
          <w:rFonts w:ascii="Trebuchet MS" w:hAnsi="Trebuchet MS"/>
          <w:color w:val="000000" w:themeColor="text1"/>
          <w:u w:val="none"/>
        </w:rPr>
        <w:t xml:space="preserve">The Secretariat has a zero-tolerance approach towards sexual exploitation, abuse and harassment. </w:t>
      </w:r>
      <w:r w:rsidRPr="00060106">
        <w:rPr>
          <w:rFonts w:ascii="Trebuchet MS" w:hAnsi="Trebuchet MS"/>
        </w:rPr>
        <w:t xml:space="preserve">The bidder must familiarise itself with the Secretariat’s policies available at </w:t>
      </w:r>
      <w:hyperlink r:id="rId17" w:history="1">
        <w:r w:rsidRPr="00060106">
          <w:rPr>
            <w:rStyle w:val="Hyperlink"/>
            <w:rFonts w:ascii="Trebuchet MS" w:hAnsi="Trebuchet MS"/>
            <w:u w:val="none"/>
          </w:rPr>
          <w:t>https://thecommonwealth.org/corporate-policies</w:t>
        </w:r>
      </w:hyperlink>
      <w:r w:rsidR="004E5517">
        <w:rPr>
          <w:rStyle w:val="Hyperlink"/>
          <w:rFonts w:ascii="Trebuchet MS" w:hAnsi="Trebuchet MS"/>
          <w:u w:val="none"/>
        </w:rPr>
        <w:t xml:space="preserve"> </w:t>
      </w:r>
      <w:r w:rsidRPr="00060106">
        <w:rPr>
          <w:rStyle w:val="Hyperlink"/>
          <w:rFonts w:ascii="Trebuchet MS" w:hAnsi="Trebuchet MS"/>
          <w:u w:val="none"/>
        </w:rPr>
        <w:t xml:space="preserve"> </w:t>
      </w:r>
      <w:r w:rsidRPr="00060106">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A6643C" w:rsidRPr="0056456E" w14:paraId="448B121D" w14:textId="77777777" w:rsidTr="002B4B5E">
        <w:tc>
          <w:tcPr>
            <w:tcW w:w="3544" w:type="dxa"/>
          </w:tcPr>
          <w:p w14:paraId="12834D9D" w14:textId="77777777" w:rsidR="00A6643C" w:rsidRPr="00A6643C" w:rsidRDefault="00A6643C" w:rsidP="00226926">
            <w:pPr>
              <w:pStyle w:val="ListParagraph"/>
              <w:ind w:left="417"/>
              <w:jc w:val="both"/>
              <w:rPr>
                <w:rFonts w:ascii="Trebuchet MS" w:hAnsi="Trebuchet MS"/>
                <w:b/>
                <w:noProof/>
              </w:rPr>
            </w:pPr>
          </w:p>
        </w:tc>
        <w:tc>
          <w:tcPr>
            <w:tcW w:w="5747" w:type="dxa"/>
          </w:tcPr>
          <w:p w14:paraId="5245383B" w14:textId="77777777" w:rsidR="00A6643C" w:rsidRPr="0056456E" w:rsidRDefault="00A6643C" w:rsidP="002B4B5E">
            <w:pPr>
              <w:jc w:val="both"/>
              <w:rPr>
                <w:rFonts w:ascii="Trebuchet MS" w:hAnsi="Trebuchet MS"/>
                <w:b/>
                <w:noProof/>
                <w:sz w:val="22"/>
                <w:szCs w:val="22"/>
              </w:rPr>
            </w:pPr>
          </w:p>
        </w:tc>
      </w:tr>
    </w:tbl>
    <w:p w14:paraId="3FE0A980" w14:textId="0BD74B58" w:rsidR="00A6643C" w:rsidRPr="001A0AFE" w:rsidRDefault="00A6643C" w:rsidP="001A0AFE">
      <w:pPr>
        <w:overflowPunct/>
        <w:autoSpaceDE/>
        <w:autoSpaceDN/>
        <w:adjustRightInd/>
        <w:jc w:val="both"/>
        <w:textAlignment w:val="auto"/>
        <w:rPr>
          <w:rFonts w:ascii="Trebuchet MS" w:hAnsi="Trebuchet MS"/>
          <w:b/>
          <w:noProof/>
          <w:color w:val="000000" w:themeColor="text1"/>
          <w:sz w:val="22"/>
          <w:szCs w:val="22"/>
        </w:rPr>
      </w:pPr>
      <w:r w:rsidRPr="00F82AAF">
        <w:rPr>
          <w:sz w:val="22"/>
          <w:szCs w:val="22"/>
        </w:rPr>
        <w:t xml:space="preserve">                                                                                                                                                                                                                                                                                                                                                                                                                                                                                                                                                                                                                                                                                                                                                                                                                                                                                                                                                                                                                                                                                                                                                                                                                                                                                                                                                                                                                                                                                                                                                      </w:t>
      </w:r>
    </w:p>
    <w:p w14:paraId="28D35DC1" w14:textId="77777777" w:rsidR="00A6643C" w:rsidRPr="0056456E" w:rsidRDefault="00A6643C" w:rsidP="00A6643C">
      <w:pPr>
        <w:jc w:val="both"/>
        <w:rPr>
          <w:rFonts w:ascii="Trebuchet MS" w:hAnsi="Trebuchet MS"/>
          <w:sz w:val="22"/>
          <w:szCs w:val="22"/>
        </w:rPr>
      </w:pPr>
    </w:p>
    <w:p w14:paraId="4FC08F2D" w14:textId="77777777" w:rsidR="00A6643C" w:rsidRPr="0056456E" w:rsidRDefault="00A6643C" w:rsidP="00A6643C">
      <w:pPr>
        <w:jc w:val="both"/>
        <w:rPr>
          <w:rFonts w:ascii="Trebuchet MS" w:hAnsi="Trebuchet MS"/>
          <w:sz w:val="22"/>
          <w:szCs w:val="22"/>
        </w:rPr>
      </w:pPr>
    </w:p>
    <w:p w14:paraId="294197ED" w14:textId="77777777" w:rsidR="00A6643C" w:rsidRPr="0056456E" w:rsidRDefault="00A6643C" w:rsidP="00A6643C">
      <w:pPr>
        <w:jc w:val="both"/>
        <w:rPr>
          <w:rFonts w:ascii="Trebuchet MS" w:hAnsi="Trebuchet MS"/>
          <w:sz w:val="22"/>
          <w:szCs w:val="22"/>
        </w:rPr>
      </w:pPr>
    </w:p>
    <w:p w14:paraId="546E2C1F" w14:textId="77777777" w:rsidR="00A6643C" w:rsidRPr="0056456E" w:rsidRDefault="00A6643C" w:rsidP="00A6643C">
      <w:pPr>
        <w:jc w:val="both"/>
        <w:rPr>
          <w:rFonts w:ascii="Trebuchet MS" w:hAnsi="Trebuchet MS"/>
          <w:sz w:val="22"/>
          <w:szCs w:val="22"/>
        </w:rPr>
      </w:pPr>
    </w:p>
    <w:p w14:paraId="230D6497" w14:textId="77777777" w:rsidR="0029457F" w:rsidRDefault="0029457F" w:rsidP="0029457F">
      <w:pPr>
        <w:pStyle w:val="ListParagraph"/>
        <w:overflowPunct w:val="0"/>
        <w:autoSpaceDE w:val="0"/>
        <w:autoSpaceDN w:val="0"/>
        <w:adjustRightInd w:val="0"/>
        <w:ind w:left="417"/>
        <w:jc w:val="both"/>
        <w:textAlignment w:val="baseline"/>
        <w:rPr>
          <w:rFonts w:ascii="Trebuchet MS" w:hAnsi="Trebuchet MS"/>
          <w:b/>
          <w:bCs/>
        </w:rPr>
        <w:sectPr w:rsidR="0029457F" w:rsidSect="005E3907">
          <w:headerReference w:type="default"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p>
    <w:p w14:paraId="000C04DF" w14:textId="77777777" w:rsidR="0029457F" w:rsidRPr="00060106" w:rsidRDefault="0029457F" w:rsidP="0029457F">
      <w:pPr>
        <w:pStyle w:val="ListParagraph"/>
        <w:overflowPunct w:val="0"/>
        <w:autoSpaceDE w:val="0"/>
        <w:autoSpaceDN w:val="0"/>
        <w:adjustRightInd w:val="0"/>
        <w:ind w:left="417"/>
        <w:jc w:val="both"/>
        <w:textAlignment w:val="baseline"/>
        <w:rPr>
          <w:rFonts w:ascii="Trebuchet MS" w:hAnsi="Trebuchet MS"/>
          <w:b/>
          <w:bCs/>
        </w:rPr>
      </w:pPr>
    </w:p>
    <w:p w14:paraId="23CEF4F8" w14:textId="3C52C735" w:rsidR="0067705B" w:rsidRPr="00173515" w:rsidRDefault="007529E9" w:rsidP="002A43E6">
      <w:pPr>
        <w:pStyle w:val="Heading1"/>
        <w:jc w:val="both"/>
        <w:rPr>
          <w:sz w:val="22"/>
          <w:szCs w:val="22"/>
        </w:rPr>
      </w:pPr>
      <w:bookmarkStart w:id="153" w:name="_Toc124780265"/>
      <w:r w:rsidRPr="00173515">
        <w:rPr>
          <w:sz w:val="22"/>
          <w:szCs w:val="22"/>
        </w:rPr>
        <w:t>Terms of reference</w:t>
      </w:r>
      <w:bookmarkEnd w:id="153"/>
      <w:r w:rsidR="00242D50" w:rsidRPr="00173515">
        <w:rPr>
          <w:sz w:val="22"/>
          <w:szCs w:val="22"/>
        </w:rPr>
        <w:t xml:space="preserve"> (ToR)</w:t>
      </w:r>
    </w:p>
    <w:p w14:paraId="0E7E0600" w14:textId="77777777" w:rsidR="000A7AE4" w:rsidRPr="002C5A88" w:rsidRDefault="000A7AE4" w:rsidP="000A7AE4">
      <w:pPr>
        <w:ind w:left="390" w:right="450"/>
        <w:jc w:val="center"/>
        <w:rPr>
          <w:rFonts w:ascii="Trebuchet MS" w:hAnsi="Trebuchet MS" w:cs="Segoe UI"/>
          <w:lang w:eastAsia="en-GB"/>
        </w:rPr>
      </w:pPr>
      <w:r w:rsidRPr="002C5A88">
        <w:rPr>
          <w:rFonts w:ascii="Trebuchet MS" w:hAnsi="Trebuchet MS" w:cs="Segoe UI"/>
          <w:lang w:eastAsia="en-GB"/>
        </w:rPr>
        <w:t> </w:t>
      </w:r>
    </w:p>
    <w:p w14:paraId="31EA8742" w14:textId="77777777" w:rsidR="006E7809" w:rsidRPr="002C5A88" w:rsidRDefault="006E7809" w:rsidP="006E7809">
      <w:pPr>
        <w:ind w:left="390" w:right="450"/>
        <w:jc w:val="center"/>
        <w:rPr>
          <w:rFonts w:ascii="Trebuchet MS" w:hAnsi="Trebuchet MS" w:cs="Segoe UI"/>
          <w:lang w:eastAsia="en-GB"/>
        </w:rPr>
      </w:pPr>
      <w:r w:rsidRPr="002C5A88">
        <w:rPr>
          <w:rFonts w:ascii="Trebuchet MS" w:hAnsi="Trebuchet MS" w:cs="Segoe UI"/>
          <w:b/>
          <w:bCs/>
          <w:lang w:eastAsia="en-GB"/>
        </w:rPr>
        <w:t>Terms of Reference </w:t>
      </w:r>
      <w:r w:rsidRPr="002C5A88">
        <w:rPr>
          <w:rFonts w:ascii="Trebuchet MS" w:hAnsi="Trebuchet MS" w:cs="Segoe UI"/>
          <w:lang w:eastAsia="en-GB"/>
        </w:rPr>
        <w:t> </w:t>
      </w:r>
    </w:p>
    <w:p w14:paraId="0D53BC02" w14:textId="77777777" w:rsidR="006E7809" w:rsidRPr="002C5A88" w:rsidRDefault="006E7809" w:rsidP="006E7809">
      <w:pPr>
        <w:ind w:left="390" w:right="450"/>
        <w:jc w:val="center"/>
        <w:rPr>
          <w:rFonts w:ascii="Trebuchet MS" w:hAnsi="Trebuchet MS" w:cs="Segoe UI"/>
          <w:lang w:eastAsia="en-GB"/>
        </w:rPr>
      </w:pPr>
      <w:r w:rsidRPr="002C5A88">
        <w:rPr>
          <w:rFonts w:ascii="Trebuchet MS" w:hAnsi="Trebuchet MS" w:cs="Segoe UI"/>
          <w:lang w:eastAsia="en-GB"/>
        </w:rPr>
        <w:t> </w:t>
      </w:r>
    </w:p>
    <w:p w14:paraId="606041B6" w14:textId="77777777" w:rsidR="006E7809" w:rsidRPr="002C5A88" w:rsidRDefault="006E7809" w:rsidP="006E7809">
      <w:pPr>
        <w:ind w:right="450"/>
        <w:rPr>
          <w:rFonts w:ascii="Trebuchet MS" w:hAnsi="Trebuchet MS" w:cs="Segoe UI"/>
          <w:lang w:eastAsia="en-GB"/>
        </w:rPr>
      </w:pPr>
      <w:r w:rsidRPr="002C5A88">
        <w:rPr>
          <w:rFonts w:ascii="Trebuchet MS" w:hAnsi="Trebuchet MS" w:cs="Segoe UI"/>
          <w:lang w:eastAsia="en-GB"/>
        </w:rPr>
        <w:t> </w:t>
      </w:r>
    </w:p>
    <w:p w14:paraId="67C5CAAA" w14:textId="77777777" w:rsidR="006E7809" w:rsidRPr="002C5A88" w:rsidRDefault="006E7809" w:rsidP="006E7809">
      <w:pPr>
        <w:ind w:left="3600" w:right="450" w:hanging="3600"/>
        <w:jc w:val="both"/>
        <w:rPr>
          <w:rFonts w:ascii="Trebuchet MS" w:hAnsi="Trebuchet MS" w:cs="Segoe UI"/>
          <w:lang w:eastAsia="en-GB"/>
        </w:rPr>
      </w:pPr>
      <w:r w:rsidRPr="61DDC9CC">
        <w:rPr>
          <w:rFonts w:ascii="Trebuchet MS" w:hAnsi="Trebuchet MS" w:cs="Segoe UI"/>
          <w:b/>
          <w:bCs/>
          <w:lang w:eastAsia="en-GB"/>
        </w:rPr>
        <w:t xml:space="preserve">Title: </w:t>
      </w:r>
      <w:r>
        <w:rPr>
          <w:rFonts w:ascii="Trebuchet MS" w:hAnsi="Trebuchet MS" w:cs="Segoe UI"/>
          <w:b/>
          <w:bCs/>
          <w:lang w:eastAsia="en-GB"/>
        </w:rPr>
        <w:tab/>
      </w:r>
      <w:r w:rsidRPr="61DDC9CC">
        <w:rPr>
          <w:rFonts w:ascii="Trebuchet MS" w:hAnsi="Trebuchet MS" w:cs="Segoe UI"/>
          <w:lang w:eastAsia="en-GB"/>
        </w:rPr>
        <w:t>Consultant (</w:t>
      </w:r>
      <w:r>
        <w:rPr>
          <w:rFonts w:ascii="Trebuchet MS" w:hAnsi="Trebuchet MS" w:cs="Segoe UI"/>
          <w:lang w:eastAsia="en-GB"/>
        </w:rPr>
        <w:t xml:space="preserve">Commonwealth Principles and </w:t>
      </w:r>
      <w:r w:rsidRPr="61DDC9CC">
        <w:rPr>
          <w:rFonts w:ascii="Trebuchet MS" w:hAnsi="Trebuchet MS" w:cs="Segoe UI"/>
          <w:lang w:eastAsia="en-GB"/>
        </w:rPr>
        <w:t>Model Law on the Enforcement of Suppression Orders)</w:t>
      </w:r>
    </w:p>
    <w:p w14:paraId="29FCDD03" w14:textId="77777777" w:rsidR="006E7809" w:rsidRPr="002C5A88" w:rsidRDefault="006E7809" w:rsidP="006E7809">
      <w:pPr>
        <w:ind w:right="450"/>
        <w:jc w:val="both"/>
        <w:rPr>
          <w:rFonts w:ascii="Trebuchet MS" w:hAnsi="Trebuchet MS" w:cs="Segoe UI"/>
          <w:lang w:eastAsia="en-GB"/>
        </w:rPr>
      </w:pPr>
      <w:r w:rsidRPr="002C5A88">
        <w:rPr>
          <w:rFonts w:ascii="Trebuchet MS" w:hAnsi="Trebuchet MS" w:cs="Segoe UI"/>
          <w:lang w:eastAsia="en-GB"/>
        </w:rPr>
        <w:t> </w:t>
      </w:r>
    </w:p>
    <w:p w14:paraId="64B77C3A" w14:textId="77777777" w:rsidR="006E7809" w:rsidRPr="00956486" w:rsidRDefault="006E7809" w:rsidP="006E7809">
      <w:pPr>
        <w:ind w:left="3600" w:right="450" w:hanging="3600"/>
        <w:rPr>
          <w:rFonts w:ascii="Trebuchet MS" w:hAnsi="Trebuchet MS" w:cs="Segoe UI"/>
          <w:lang w:eastAsia="en-GB"/>
        </w:rPr>
      </w:pPr>
      <w:r w:rsidRPr="002C5A88">
        <w:rPr>
          <w:rFonts w:ascii="Trebuchet MS" w:hAnsi="Trebuchet MS" w:cs="Segoe UI"/>
          <w:b/>
          <w:bCs/>
          <w:lang w:eastAsia="en-GB"/>
        </w:rPr>
        <w:t>Organizational Section/Unit:</w:t>
      </w:r>
      <w:r w:rsidRPr="002C5A88">
        <w:rPr>
          <w:rFonts w:ascii="Trebuchet MS" w:hAnsi="Trebuchet MS" w:cs="Segoe UI"/>
          <w:lang w:eastAsia="en-GB"/>
        </w:rPr>
        <w:t xml:space="preserve"> </w:t>
      </w:r>
      <w:r w:rsidRPr="002C5A88">
        <w:rPr>
          <w:rFonts w:ascii="Trebuchet MS" w:hAnsi="Trebuchet MS" w:cs="Calibri"/>
          <w:lang w:eastAsia="en-GB"/>
        </w:rPr>
        <w:tab/>
      </w:r>
      <w:r w:rsidRPr="002C5A88">
        <w:rPr>
          <w:rFonts w:ascii="Trebuchet MS" w:hAnsi="Trebuchet MS" w:cs="Segoe UI"/>
          <w:lang w:eastAsia="en-GB"/>
        </w:rPr>
        <w:t>Governance and Peace Directorate </w:t>
      </w:r>
    </w:p>
    <w:p w14:paraId="6E25A97D" w14:textId="77777777" w:rsidR="006E7809" w:rsidRPr="002C5A88" w:rsidRDefault="006E7809" w:rsidP="006E7809">
      <w:pPr>
        <w:ind w:left="3600" w:right="450"/>
        <w:rPr>
          <w:rFonts w:ascii="Trebuchet MS" w:hAnsi="Trebuchet MS" w:cs="Segoe UI"/>
          <w:lang w:eastAsia="en-GB"/>
        </w:rPr>
      </w:pPr>
      <w:r w:rsidRPr="00956486">
        <w:rPr>
          <w:rFonts w:ascii="Trebuchet MS" w:hAnsi="Trebuchet MS" w:cs="Segoe UI"/>
          <w:lang w:eastAsia="en-GB"/>
        </w:rPr>
        <w:t>Rule of Law Section</w:t>
      </w:r>
    </w:p>
    <w:p w14:paraId="35E41A3F" w14:textId="77777777" w:rsidR="006E7809" w:rsidRPr="002C5A88" w:rsidRDefault="006E7809" w:rsidP="006E7809">
      <w:pPr>
        <w:ind w:left="3600" w:right="450"/>
        <w:rPr>
          <w:rFonts w:ascii="Trebuchet MS" w:hAnsi="Trebuchet MS" w:cs="Segoe UI"/>
          <w:lang w:eastAsia="en-GB"/>
        </w:rPr>
      </w:pPr>
      <w:r w:rsidRPr="002C5A88">
        <w:rPr>
          <w:rFonts w:ascii="Trebuchet MS" w:hAnsi="Trebuchet MS" w:cs="Segoe UI"/>
          <w:lang w:eastAsia="en-GB"/>
        </w:rPr>
        <w:t>Commonwealth Secretariat </w:t>
      </w:r>
    </w:p>
    <w:p w14:paraId="0ACFA3DA" w14:textId="77777777" w:rsidR="006E7809" w:rsidRPr="002C5A88" w:rsidRDefault="006E7809" w:rsidP="006E7809">
      <w:pPr>
        <w:ind w:right="450"/>
        <w:jc w:val="both"/>
        <w:rPr>
          <w:rFonts w:ascii="Trebuchet MS" w:hAnsi="Trebuchet MS" w:cs="Segoe UI"/>
          <w:lang w:eastAsia="en-GB"/>
        </w:rPr>
      </w:pPr>
      <w:r w:rsidRPr="002C5A88">
        <w:rPr>
          <w:rFonts w:ascii="Trebuchet MS" w:hAnsi="Trebuchet MS" w:cs="Segoe UI"/>
          <w:lang w:eastAsia="en-GB"/>
        </w:rPr>
        <w:t> </w:t>
      </w:r>
    </w:p>
    <w:p w14:paraId="5ACDA82D" w14:textId="77777777" w:rsidR="006E7809" w:rsidRPr="002C5A88" w:rsidRDefault="006E7809" w:rsidP="006E7809">
      <w:pPr>
        <w:ind w:left="3600" w:right="450" w:hanging="3600"/>
        <w:jc w:val="both"/>
        <w:rPr>
          <w:rFonts w:ascii="Trebuchet MS" w:hAnsi="Trebuchet MS" w:cs="Segoe UI"/>
          <w:lang w:eastAsia="en-GB"/>
        </w:rPr>
      </w:pPr>
      <w:r w:rsidRPr="002C5A88">
        <w:rPr>
          <w:rFonts w:ascii="Trebuchet MS" w:hAnsi="Trebuchet MS" w:cs="Segoe UI"/>
          <w:b/>
          <w:bCs/>
          <w:lang w:eastAsia="en-GB"/>
        </w:rPr>
        <w:t>Duty Station:</w:t>
      </w:r>
      <w:r w:rsidRPr="002C5A88">
        <w:rPr>
          <w:rFonts w:ascii="Trebuchet MS" w:hAnsi="Trebuchet MS" w:cs="Calibri"/>
          <w:lang w:eastAsia="en-GB"/>
        </w:rPr>
        <w:tab/>
      </w:r>
      <w:r w:rsidRPr="002C5A88">
        <w:rPr>
          <w:rFonts w:ascii="Trebuchet MS" w:hAnsi="Trebuchet MS" w:cs="Segoe UI"/>
          <w:lang w:eastAsia="en-GB"/>
        </w:rPr>
        <w:t>Home based </w:t>
      </w:r>
    </w:p>
    <w:p w14:paraId="1EB9B937" w14:textId="77777777" w:rsidR="006E7809" w:rsidRPr="002C5A88" w:rsidRDefault="006E7809" w:rsidP="006E7809">
      <w:pPr>
        <w:ind w:right="450"/>
        <w:jc w:val="both"/>
        <w:rPr>
          <w:rFonts w:ascii="Trebuchet MS" w:hAnsi="Trebuchet MS" w:cs="Segoe UI"/>
          <w:lang w:eastAsia="en-GB"/>
        </w:rPr>
      </w:pPr>
      <w:r w:rsidRPr="002C5A88">
        <w:rPr>
          <w:rFonts w:ascii="Trebuchet MS" w:hAnsi="Trebuchet MS" w:cs="Segoe UI"/>
          <w:lang w:eastAsia="en-GB"/>
        </w:rPr>
        <w:t> </w:t>
      </w:r>
    </w:p>
    <w:p w14:paraId="560337EA" w14:textId="77777777" w:rsidR="006E7809" w:rsidRPr="002C5A88" w:rsidRDefault="006E7809" w:rsidP="006E7809">
      <w:pPr>
        <w:ind w:right="450"/>
        <w:jc w:val="both"/>
        <w:rPr>
          <w:rFonts w:ascii="Trebuchet MS" w:hAnsi="Trebuchet MS" w:cs="Segoe UI"/>
          <w:lang w:eastAsia="en-GB"/>
        </w:rPr>
      </w:pPr>
      <w:r w:rsidRPr="61DDC9CC">
        <w:rPr>
          <w:rFonts w:ascii="Trebuchet MS" w:hAnsi="Trebuchet MS" w:cs="Segoe UI"/>
          <w:b/>
          <w:bCs/>
          <w:lang w:eastAsia="en-GB"/>
        </w:rPr>
        <w:t>Proposed period</w:t>
      </w:r>
      <w:r w:rsidRPr="61DDC9CC">
        <w:rPr>
          <w:rFonts w:ascii="Trebuchet MS" w:hAnsi="Trebuchet MS" w:cs="Segoe UI"/>
          <w:lang w:eastAsia="en-GB"/>
        </w:rPr>
        <w:t>:</w:t>
      </w:r>
      <w:r>
        <w:tab/>
      </w:r>
      <w:r>
        <w:tab/>
      </w:r>
      <w:r>
        <w:tab/>
      </w:r>
      <w:r>
        <w:rPr>
          <w:rFonts w:ascii="Trebuchet MS" w:hAnsi="Trebuchet MS" w:cs="Segoe UI"/>
          <w:lang w:eastAsia="en-GB"/>
        </w:rPr>
        <w:t>25</w:t>
      </w:r>
      <w:r w:rsidRPr="61DDC9CC">
        <w:rPr>
          <w:rFonts w:ascii="Trebuchet MS" w:hAnsi="Trebuchet MS" w:cs="Segoe UI"/>
          <w:lang w:eastAsia="en-GB"/>
        </w:rPr>
        <w:t xml:space="preserve"> November 2023 – 30 April 202</w:t>
      </w:r>
      <w:r>
        <w:rPr>
          <w:rFonts w:ascii="Trebuchet MS" w:hAnsi="Trebuchet MS" w:cs="Segoe UI"/>
          <w:lang w:eastAsia="en-GB"/>
        </w:rPr>
        <w:t>4</w:t>
      </w:r>
    </w:p>
    <w:p w14:paraId="5484EA0B" w14:textId="77777777" w:rsidR="006E7809" w:rsidRPr="002C5A88" w:rsidRDefault="006E7809" w:rsidP="006E7809">
      <w:pPr>
        <w:ind w:right="450"/>
        <w:jc w:val="both"/>
        <w:rPr>
          <w:rFonts w:ascii="Trebuchet MS" w:hAnsi="Trebuchet MS" w:cs="Segoe UI"/>
          <w:lang w:eastAsia="en-GB"/>
        </w:rPr>
      </w:pPr>
      <w:r w:rsidRPr="002C5A88">
        <w:rPr>
          <w:rFonts w:ascii="Trebuchet MS" w:hAnsi="Trebuchet MS" w:cs="Segoe UI"/>
          <w:lang w:eastAsia="en-GB"/>
        </w:rPr>
        <w:t> </w:t>
      </w:r>
    </w:p>
    <w:p w14:paraId="0A138044" w14:textId="77777777" w:rsidR="006E7809" w:rsidRPr="002C5A88" w:rsidRDefault="006E7809" w:rsidP="006E7809">
      <w:pPr>
        <w:ind w:right="450"/>
        <w:jc w:val="both"/>
        <w:rPr>
          <w:rFonts w:ascii="Trebuchet MS" w:hAnsi="Trebuchet MS" w:cs="Segoe UI"/>
          <w:lang w:eastAsia="en-GB"/>
        </w:rPr>
      </w:pPr>
      <w:r w:rsidRPr="61DDC9CC">
        <w:rPr>
          <w:rFonts w:ascii="Trebuchet MS" w:hAnsi="Trebuchet MS" w:cs="Segoe UI"/>
          <w:b/>
          <w:bCs/>
          <w:lang w:eastAsia="en-GB"/>
        </w:rPr>
        <w:t>Consultancy days</w:t>
      </w:r>
      <w:r>
        <w:tab/>
      </w:r>
      <w:r>
        <w:tab/>
      </w:r>
      <w:r>
        <w:tab/>
      </w:r>
      <w:r w:rsidRPr="61DDC9CC">
        <w:rPr>
          <w:rFonts w:ascii="Trebuchet MS" w:hAnsi="Trebuchet MS" w:cs="Segoe UI"/>
          <w:lang w:eastAsia="en-GB"/>
        </w:rPr>
        <w:t>30 days of work within proposed period </w:t>
      </w:r>
    </w:p>
    <w:p w14:paraId="292C6322" w14:textId="77777777" w:rsidR="006E7809" w:rsidRPr="002C5A88" w:rsidRDefault="006E7809" w:rsidP="006E7809">
      <w:pPr>
        <w:ind w:right="-285"/>
        <w:jc w:val="both"/>
        <w:rPr>
          <w:rFonts w:ascii="Trebuchet MS" w:hAnsi="Trebuchet MS" w:cs="Segoe UI"/>
          <w:lang w:eastAsia="en-GB"/>
        </w:rPr>
      </w:pPr>
      <w:r w:rsidRPr="002C5A88">
        <w:rPr>
          <w:rFonts w:ascii="Trebuchet MS" w:hAnsi="Trebuchet MS" w:cs="Segoe UI"/>
          <w:lang w:eastAsia="en-GB"/>
        </w:rPr>
        <w:t> </w:t>
      </w:r>
    </w:p>
    <w:p w14:paraId="26E3CC32" w14:textId="77777777" w:rsidR="006E7809" w:rsidRPr="002C5A88" w:rsidRDefault="006E7809" w:rsidP="006E7809">
      <w:pPr>
        <w:ind w:right="450"/>
        <w:jc w:val="both"/>
        <w:rPr>
          <w:rFonts w:ascii="Trebuchet MS" w:hAnsi="Trebuchet MS" w:cs="Segoe UI"/>
          <w:lang w:eastAsia="en-GB"/>
        </w:rPr>
      </w:pPr>
      <w:r w:rsidRPr="002C5A88">
        <w:rPr>
          <w:rFonts w:ascii="Trebuchet MS" w:hAnsi="Trebuchet MS" w:cs="Segoe UI"/>
          <w:lang w:eastAsia="en-GB"/>
        </w:rPr>
        <w:t> </w:t>
      </w:r>
    </w:p>
    <w:p w14:paraId="0C1D6086" w14:textId="77777777" w:rsidR="006E7809" w:rsidRPr="002C5A88" w:rsidRDefault="006E7809" w:rsidP="006E7809">
      <w:pPr>
        <w:ind w:left="720"/>
        <w:jc w:val="both"/>
        <w:rPr>
          <w:rFonts w:ascii="Trebuchet MS" w:hAnsi="Trebuchet MS" w:cs="Segoe UI"/>
          <w:lang w:eastAsia="en-GB"/>
        </w:rPr>
      </w:pPr>
      <w:r w:rsidRPr="002C5A88">
        <w:rPr>
          <w:rFonts w:ascii="Trebuchet MS" w:hAnsi="Trebuchet MS" w:cs="Segoe UI"/>
          <w:lang w:eastAsia="en-GB"/>
        </w:rPr>
        <w:t> </w:t>
      </w:r>
    </w:p>
    <w:p w14:paraId="5E0CBDA9" w14:textId="77777777" w:rsidR="006E7809" w:rsidRPr="00956486" w:rsidRDefault="006E7809" w:rsidP="006E7809">
      <w:pPr>
        <w:pStyle w:val="ListParagraph"/>
        <w:numPr>
          <w:ilvl w:val="0"/>
          <w:numId w:val="23"/>
        </w:numPr>
        <w:ind w:left="567" w:hanging="567"/>
        <w:textAlignment w:val="baseline"/>
        <w:rPr>
          <w:rFonts w:ascii="Trebuchet MS" w:eastAsia="Times New Roman" w:hAnsi="Trebuchet MS" w:cs="Segoe UI"/>
        </w:rPr>
      </w:pPr>
      <w:r w:rsidRPr="00956486">
        <w:rPr>
          <w:rFonts w:ascii="Trebuchet MS" w:eastAsia="Times New Roman" w:hAnsi="Trebuchet MS" w:cs="Segoe UI"/>
          <w:b/>
          <w:bCs/>
        </w:rPr>
        <w:t>Background</w:t>
      </w:r>
      <w:r w:rsidRPr="00956486">
        <w:rPr>
          <w:rFonts w:ascii="Trebuchet MS" w:eastAsia="Times New Roman" w:hAnsi="Trebuchet MS" w:cs="Segoe UI"/>
        </w:rPr>
        <w:t>: </w:t>
      </w:r>
    </w:p>
    <w:p w14:paraId="29D4D317" w14:textId="77777777" w:rsidR="006E7809" w:rsidRPr="002C5A88" w:rsidRDefault="006E7809" w:rsidP="006E7809">
      <w:pPr>
        <w:ind w:left="567" w:hanging="567"/>
        <w:jc w:val="both"/>
        <w:rPr>
          <w:rFonts w:ascii="Trebuchet MS" w:hAnsi="Trebuchet MS" w:cs="Segoe UI"/>
          <w:lang w:eastAsia="en-GB"/>
        </w:rPr>
      </w:pPr>
      <w:r w:rsidRPr="61DDC9CC">
        <w:rPr>
          <w:rFonts w:ascii="Trebuchet MS" w:hAnsi="Trebuchet MS" w:cs="Segoe UI"/>
          <w:lang w:eastAsia="en-GB"/>
        </w:rPr>
        <w:t> </w:t>
      </w:r>
      <w:r>
        <w:tab/>
      </w:r>
      <w:r w:rsidRPr="61DDC9CC">
        <w:rPr>
          <w:rFonts w:ascii="Trebuchet MS" w:hAnsi="Trebuchet MS" w:cs="Segoe UI"/>
          <w:lang w:eastAsia="en-GB"/>
        </w:rPr>
        <w:t>The Commonwealth is a voluntary association of 56 countries with a combined population of 2.2 billion. Thirty-three Commonwealth member countries are classified as small states with most having populations of 1.5 million or less. And, of these, 25 members are small island developing states.  </w:t>
      </w:r>
    </w:p>
    <w:p w14:paraId="64B2D2E6" w14:textId="77777777" w:rsidR="006E7809" w:rsidRPr="002C5A88" w:rsidRDefault="006E7809" w:rsidP="006E7809">
      <w:pPr>
        <w:ind w:left="567" w:hanging="567"/>
        <w:jc w:val="both"/>
        <w:rPr>
          <w:rFonts w:ascii="Trebuchet MS" w:hAnsi="Trebuchet MS" w:cs="Segoe UI"/>
          <w:lang w:eastAsia="en-GB"/>
        </w:rPr>
      </w:pPr>
      <w:r w:rsidRPr="002C5A88">
        <w:rPr>
          <w:rFonts w:ascii="Trebuchet MS" w:hAnsi="Trebuchet MS" w:cs="Segoe UI"/>
          <w:lang w:eastAsia="en-GB"/>
        </w:rPr>
        <w:t> </w:t>
      </w:r>
    </w:p>
    <w:p w14:paraId="3B51AE93" w14:textId="77777777" w:rsidR="006E7809" w:rsidRPr="002C5A88" w:rsidRDefault="006E7809" w:rsidP="006E7809">
      <w:pPr>
        <w:ind w:left="567"/>
        <w:jc w:val="both"/>
        <w:rPr>
          <w:rFonts w:ascii="Trebuchet MS" w:hAnsi="Trebuchet MS" w:cs="Segoe UI"/>
          <w:lang w:eastAsia="en-GB"/>
        </w:rPr>
      </w:pPr>
      <w:r w:rsidRPr="002C5A88">
        <w:rPr>
          <w:rFonts w:ascii="Trebuchet MS" w:hAnsi="Trebuchet MS" w:cs="Segoe UI"/>
          <w:lang w:eastAsia="en-GB"/>
        </w:rPr>
        <w:t xml:space="preserve">Article VII of the Commonwealth Charter recognises the rule of law as an essential protection for the people of the Commonwealth. In furtherance of the organisation’s goals on the rule of law, the Secretariat convenes meetings of Law Ministers of all Commonwealth countries every two years. These are </w:t>
      </w:r>
      <w:r w:rsidRPr="00956486">
        <w:rPr>
          <w:rFonts w:ascii="Trebuchet MS" w:hAnsi="Trebuchet MS" w:cs="Segoe UI"/>
          <w:lang w:eastAsia="en-GB"/>
        </w:rPr>
        <w:t>preceded</w:t>
      </w:r>
      <w:r w:rsidRPr="002C5A88">
        <w:rPr>
          <w:rFonts w:ascii="Trebuchet MS" w:hAnsi="Trebuchet MS" w:cs="Segoe UI"/>
          <w:lang w:eastAsia="en-GB"/>
        </w:rPr>
        <w:t xml:space="preserve"> by meetings of Senior Officials of Commonwealth Law Ministries (SOLM). The Secretariat also convenes separate meetings of Law Ministers of the thirty-one small Commonwealth jurisdictions. These key meetings provide an opportunity for the Secretariat to report to Law Ministers and Senior Officials on progress on the </w:t>
      </w:r>
      <w:r w:rsidRPr="00956486">
        <w:rPr>
          <w:rFonts w:ascii="Trebuchet MS" w:hAnsi="Trebuchet MS" w:cs="Segoe UI"/>
          <w:lang w:eastAsia="en-GB"/>
        </w:rPr>
        <w:t>realisation</w:t>
      </w:r>
      <w:r w:rsidRPr="002C5A88">
        <w:rPr>
          <w:rFonts w:ascii="Trebuchet MS" w:hAnsi="Trebuchet MS" w:cs="Segoe UI"/>
          <w:lang w:eastAsia="en-GB"/>
        </w:rPr>
        <w:t xml:space="preserve"> of strategic outcomes, as well as for Law Ministers and Senior Officials to exchange views and experience on contemporary and emerging legal issues and to take decisions on key matters. </w:t>
      </w:r>
    </w:p>
    <w:p w14:paraId="47A32241" w14:textId="77777777" w:rsidR="006E7809" w:rsidRPr="002C5A88" w:rsidRDefault="006E7809" w:rsidP="006E7809">
      <w:pPr>
        <w:ind w:left="567" w:hanging="567"/>
        <w:jc w:val="both"/>
        <w:rPr>
          <w:rFonts w:ascii="Trebuchet MS" w:hAnsi="Trebuchet MS" w:cs="Segoe UI"/>
          <w:lang w:eastAsia="en-GB"/>
        </w:rPr>
      </w:pPr>
      <w:r w:rsidRPr="002C5A88">
        <w:rPr>
          <w:rFonts w:ascii="Trebuchet MS" w:hAnsi="Trebuchet MS" w:cs="Segoe UI"/>
          <w:lang w:eastAsia="en-GB"/>
        </w:rPr>
        <w:t> </w:t>
      </w:r>
    </w:p>
    <w:p w14:paraId="5866042F" w14:textId="77777777" w:rsidR="006E7809" w:rsidRPr="002C5A88" w:rsidRDefault="006E7809" w:rsidP="006E7809">
      <w:pPr>
        <w:ind w:left="567"/>
        <w:jc w:val="both"/>
        <w:rPr>
          <w:rFonts w:ascii="Trebuchet MS" w:hAnsi="Trebuchet MS" w:cs="Segoe UI"/>
          <w:lang w:eastAsia="en-GB"/>
        </w:rPr>
      </w:pPr>
      <w:r w:rsidRPr="61DDC9CC">
        <w:rPr>
          <w:rFonts w:ascii="Trebuchet MS" w:hAnsi="Trebuchet MS" w:cs="Segoe UI"/>
          <w:lang w:eastAsia="en-GB"/>
        </w:rPr>
        <w:t>The Secretariat uses policy papers to apprise Commonwealth Law Ministers and Senior Officials of key developments and to inform key decisions:</w:t>
      </w:r>
    </w:p>
    <w:p w14:paraId="5CBB607B" w14:textId="77777777" w:rsidR="006E7809" w:rsidRPr="002C5A88" w:rsidRDefault="006E7809" w:rsidP="006E7809">
      <w:pPr>
        <w:ind w:left="567"/>
        <w:jc w:val="both"/>
        <w:rPr>
          <w:rFonts w:ascii="Trebuchet MS" w:hAnsi="Trebuchet MS" w:cs="Segoe UI"/>
          <w:lang w:eastAsia="en-GB"/>
        </w:rPr>
      </w:pPr>
      <w:r w:rsidRPr="61DDC9CC">
        <w:rPr>
          <w:rFonts w:ascii="Trebuchet MS" w:hAnsi="Trebuchet MS" w:cs="Segoe UI"/>
          <w:lang w:eastAsia="en-GB"/>
        </w:rPr>
        <w:t> </w:t>
      </w:r>
    </w:p>
    <w:p w14:paraId="1B712D9F" w14:textId="77777777" w:rsidR="006E7809" w:rsidRPr="00956486" w:rsidRDefault="006E7809" w:rsidP="006E7809">
      <w:pPr>
        <w:ind w:left="567"/>
        <w:jc w:val="both"/>
        <w:rPr>
          <w:rFonts w:ascii="Trebuchet MS" w:hAnsi="Trebuchet MS" w:cs="Segoe UI"/>
          <w:i/>
          <w:iCs/>
          <w:lang w:eastAsia="en-GB"/>
        </w:rPr>
      </w:pPr>
      <w:r w:rsidRPr="00956486">
        <w:rPr>
          <w:rFonts w:ascii="Trebuchet MS" w:hAnsi="Trebuchet MS" w:cs="Segoe UI"/>
          <w:i/>
          <w:iCs/>
          <w:lang w:eastAsia="en-GB"/>
        </w:rPr>
        <w:t xml:space="preserve">‘At their meeting in 2019 in Colombo, Sri Lanka, Law Ministers discussed the practical challenges pertaining to the enforcement in the digital age of suppression orders which are court-issued injunctions prohibiting the publication of details of on-going, or the outcome of, legal proceedings. Law Ministers agreed to explore potential solutions, including the establishment of frameworks that would enable the mutual recognition of suppression orders in the Commonwealth. </w:t>
      </w:r>
    </w:p>
    <w:p w14:paraId="5FEFE58E" w14:textId="77777777" w:rsidR="006E7809" w:rsidRPr="00956486" w:rsidRDefault="006E7809" w:rsidP="006E7809">
      <w:pPr>
        <w:ind w:left="567" w:hanging="567"/>
        <w:jc w:val="both"/>
        <w:rPr>
          <w:rFonts w:ascii="Trebuchet MS" w:hAnsi="Trebuchet MS" w:cs="Segoe UI"/>
          <w:i/>
          <w:iCs/>
          <w:lang w:eastAsia="en-GB"/>
        </w:rPr>
      </w:pPr>
    </w:p>
    <w:p w14:paraId="11466CA7" w14:textId="77777777" w:rsidR="006E7809" w:rsidRPr="00956486" w:rsidRDefault="006E7809" w:rsidP="006E7809">
      <w:pPr>
        <w:ind w:left="567"/>
        <w:jc w:val="both"/>
        <w:rPr>
          <w:rFonts w:ascii="Trebuchet MS" w:hAnsi="Trebuchet MS" w:cs="Segoe UI"/>
          <w:i/>
          <w:iCs/>
          <w:lang w:eastAsia="en-GB"/>
        </w:rPr>
      </w:pPr>
      <w:r w:rsidRPr="00956486">
        <w:rPr>
          <w:rFonts w:ascii="Trebuchet MS" w:hAnsi="Trebuchet MS" w:cs="Segoe UI"/>
          <w:i/>
          <w:iCs/>
          <w:lang w:eastAsia="en-GB"/>
        </w:rPr>
        <w:t>At their meeting in February 2021, Senior Officials of Law Ministries requested that the Secretariat establish an expert working group, which would meet virtually, to assess the need for a formal framework. They recommended that the expert working group update the Senior Officials, and report to Law Ministers at their next meeting, providing options, which would assist Law Ministers to consider the issue and/or decide on further work.</w:t>
      </w:r>
    </w:p>
    <w:p w14:paraId="55C30401" w14:textId="77777777" w:rsidR="006E7809" w:rsidRPr="00956486" w:rsidRDefault="006E7809" w:rsidP="006E7809">
      <w:pPr>
        <w:ind w:left="567"/>
        <w:jc w:val="both"/>
        <w:rPr>
          <w:rFonts w:ascii="Trebuchet MS" w:hAnsi="Trebuchet MS" w:cs="Segoe UI"/>
          <w:i/>
          <w:iCs/>
          <w:lang w:eastAsia="en-GB"/>
        </w:rPr>
      </w:pPr>
    </w:p>
    <w:p w14:paraId="357D8330" w14:textId="77777777" w:rsidR="006E7809" w:rsidRPr="002C5A88" w:rsidRDefault="006E7809" w:rsidP="006E7809">
      <w:pPr>
        <w:ind w:left="567"/>
        <w:jc w:val="both"/>
        <w:rPr>
          <w:rFonts w:ascii="Trebuchet MS" w:hAnsi="Trebuchet MS" w:cs="Segoe UI"/>
          <w:i/>
          <w:iCs/>
          <w:lang w:eastAsia="en-GB"/>
        </w:rPr>
      </w:pPr>
      <w:r w:rsidRPr="61DDC9CC">
        <w:rPr>
          <w:rFonts w:ascii="Trebuchet MS" w:hAnsi="Trebuchet MS" w:cs="Segoe UI"/>
          <w:i/>
          <w:iCs/>
          <w:lang w:eastAsia="en-GB"/>
        </w:rPr>
        <w:t xml:space="preserve">At the Commonwealth Law Ministers Meeting in Balaclava, Mauritius in November 2022, Law Ministers received the report of the Expert Working Group on Suppression Orders. Law Ministers accepted the recommendations of the Expert Working Group that </w:t>
      </w:r>
      <w:r w:rsidRPr="61DDC9CC">
        <w:rPr>
          <w:rFonts w:ascii="Trebuchet MS" w:hAnsi="Trebuchet MS" w:cs="Segoe UI"/>
          <w:b/>
          <w:bCs/>
          <w:i/>
          <w:iCs/>
          <w:lang w:eastAsia="en-GB"/>
        </w:rPr>
        <w:t>the Secretariat develop a model law on the enforcement of suppression orders</w:t>
      </w:r>
      <w:r w:rsidRPr="61DDC9CC">
        <w:rPr>
          <w:rFonts w:ascii="Trebuchet MS" w:hAnsi="Trebuchet MS" w:cs="Segoe UI"/>
          <w:i/>
          <w:iCs/>
          <w:lang w:eastAsia="en-GB"/>
        </w:rPr>
        <w:t>.’ [Outcome Statement, Commonwealth Law Ministers Meeting 20</w:t>
      </w:r>
      <w:r>
        <w:rPr>
          <w:rFonts w:ascii="Trebuchet MS" w:hAnsi="Trebuchet MS" w:cs="Segoe UI"/>
          <w:i/>
          <w:iCs/>
          <w:lang w:eastAsia="en-GB"/>
        </w:rPr>
        <w:t>22</w:t>
      </w:r>
      <w:r w:rsidRPr="61DDC9CC">
        <w:rPr>
          <w:rFonts w:ascii="Trebuchet MS" w:hAnsi="Trebuchet MS" w:cs="Segoe UI"/>
          <w:i/>
          <w:iCs/>
          <w:lang w:eastAsia="en-GB"/>
        </w:rPr>
        <w:t xml:space="preserve"> [para 44 – 46]. </w:t>
      </w:r>
    </w:p>
    <w:p w14:paraId="2B1EA6B3" w14:textId="77777777" w:rsidR="006E7809" w:rsidRPr="002C5A88" w:rsidRDefault="006E7809" w:rsidP="006E7809">
      <w:pPr>
        <w:ind w:left="567" w:hanging="567"/>
        <w:jc w:val="both"/>
        <w:rPr>
          <w:rFonts w:ascii="Trebuchet MS" w:hAnsi="Trebuchet MS" w:cs="Segoe UI"/>
          <w:lang w:eastAsia="en-GB"/>
        </w:rPr>
      </w:pPr>
      <w:r w:rsidRPr="002C5A88">
        <w:rPr>
          <w:rFonts w:ascii="Trebuchet MS" w:hAnsi="Trebuchet MS" w:cs="Segoe UI"/>
          <w:lang w:eastAsia="en-GB"/>
        </w:rPr>
        <w:t> </w:t>
      </w:r>
    </w:p>
    <w:p w14:paraId="51EDE7D5" w14:textId="77777777" w:rsidR="006E7809" w:rsidRPr="00956486" w:rsidRDefault="006E7809" w:rsidP="006E7809">
      <w:pPr>
        <w:pStyle w:val="ListParagraph"/>
        <w:numPr>
          <w:ilvl w:val="0"/>
          <w:numId w:val="23"/>
        </w:numPr>
        <w:ind w:left="567" w:hanging="567"/>
        <w:jc w:val="both"/>
        <w:textAlignment w:val="baseline"/>
        <w:rPr>
          <w:rFonts w:ascii="Trebuchet MS" w:eastAsia="Times New Roman" w:hAnsi="Trebuchet MS" w:cs="Segoe UI"/>
        </w:rPr>
      </w:pPr>
      <w:r w:rsidRPr="00956486">
        <w:rPr>
          <w:rFonts w:ascii="Trebuchet MS" w:eastAsia="Times New Roman" w:hAnsi="Trebuchet MS" w:cs="Segoe UI"/>
          <w:b/>
          <w:bCs/>
        </w:rPr>
        <w:t>Expected Output:</w:t>
      </w:r>
    </w:p>
    <w:p w14:paraId="2EE3C92C" w14:textId="77777777" w:rsidR="006E7809" w:rsidRDefault="006E7809" w:rsidP="006E7809">
      <w:pPr>
        <w:ind w:left="567"/>
        <w:jc w:val="both"/>
        <w:rPr>
          <w:rFonts w:ascii="Trebuchet MS" w:hAnsi="Trebuchet MS" w:cs="Segoe UI"/>
          <w:lang w:eastAsia="en-GB"/>
        </w:rPr>
      </w:pPr>
      <w:r w:rsidRPr="61DDC9CC">
        <w:rPr>
          <w:rFonts w:ascii="Trebuchet MS" w:hAnsi="Trebuchet MS" w:cs="Segoe UI"/>
          <w:lang w:eastAsia="en-GB"/>
        </w:rPr>
        <w:t>The Consultant is expected</w:t>
      </w:r>
      <w:r>
        <w:rPr>
          <w:rFonts w:ascii="Trebuchet MS" w:hAnsi="Trebuchet MS" w:cs="Segoe UI"/>
          <w:lang w:eastAsia="en-GB"/>
        </w:rPr>
        <w:t xml:space="preserve"> to</w:t>
      </w:r>
      <w:r w:rsidRPr="61DDC9CC">
        <w:rPr>
          <w:rFonts w:ascii="Trebuchet MS" w:hAnsi="Trebuchet MS" w:cs="Segoe UI"/>
          <w:lang w:eastAsia="en-GB"/>
        </w:rPr>
        <w:t xml:space="preserve">: </w:t>
      </w:r>
    </w:p>
    <w:p w14:paraId="73A95AF2" w14:textId="77777777" w:rsidR="006E7809" w:rsidRDefault="006E7809" w:rsidP="006E7809">
      <w:pPr>
        <w:ind w:left="567"/>
        <w:jc w:val="both"/>
        <w:rPr>
          <w:rFonts w:ascii="Trebuchet MS" w:hAnsi="Trebuchet MS" w:cs="Segoe UI"/>
          <w:lang w:eastAsia="en-GB"/>
        </w:rPr>
      </w:pPr>
    </w:p>
    <w:p w14:paraId="4312FE6F" w14:textId="77777777" w:rsidR="006E7809" w:rsidRPr="00173515" w:rsidRDefault="006E7809" w:rsidP="006E7809">
      <w:pPr>
        <w:pStyle w:val="ListParagraph"/>
        <w:numPr>
          <w:ilvl w:val="0"/>
          <w:numId w:val="22"/>
        </w:numPr>
        <w:ind w:left="1701" w:hanging="567"/>
        <w:jc w:val="both"/>
        <w:textAlignment w:val="baseline"/>
        <w:rPr>
          <w:rFonts w:ascii="Trebuchet MS" w:eastAsia="Times New Roman" w:hAnsi="Trebuchet MS" w:cs="Segoe UI"/>
          <w:sz w:val="24"/>
          <w:szCs w:val="24"/>
        </w:rPr>
      </w:pPr>
      <w:r w:rsidRPr="00173515">
        <w:rPr>
          <w:rFonts w:ascii="Trebuchet MS" w:eastAsia="Times New Roman" w:hAnsi="Trebuchet MS" w:cs="Segoe UI"/>
          <w:sz w:val="24"/>
          <w:szCs w:val="24"/>
        </w:rPr>
        <w:t>Prepare a questionnaire to facilitate mapping of legislation on suppression orders in all Commonwealth countries.</w:t>
      </w:r>
    </w:p>
    <w:p w14:paraId="4AB7C05D" w14:textId="77777777" w:rsidR="006E7809" w:rsidRPr="00173515" w:rsidRDefault="006E7809" w:rsidP="006E7809">
      <w:pPr>
        <w:pStyle w:val="ListParagraph"/>
        <w:numPr>
          <w:ilvl w:val="0"/>
          <w:numId w:val="22"/>
        </w:numPr>
        <w:ind w:left="1701" w:hanging="567"/>
        <w:jc w:val="both"/>
        <w:textAlignment w:val="baseline"/>
        <w:rPr>
          <w:rFonts w:ascii="Trebuchet MS" w:eastAsia="Times New Roman" w:hAnsi="Trebuchet MS" w:cs="Segoe UI"/>
          <w:sz w:val="24"/>
          <w:szCs w:val="24"/>
        </w:rPr>
      </w:pPr>
      <w:r w:rsidRPr="00173515">
        <w:rPr>
          <w:rFonts w:ascii="Trebuchet MS" w:eastAsia="Times New Roman" w:hAnsi="Trebuchet MS" w:cs="Segoe UI"/>
          <w:sz w:val="24"/>
          <w:szCs w:val="24"/>
        </w:rPr>
        <w:t>Drawing from the mapping of legislation:</w:t>
      </w:r>
    </w:p>
    <w:p w14:paraId="065B9A0A" w14:textId="77777777" w:rsidR="006E7809" w:rsidRPr="00173515" w:rsidRDefault="006E7809" w:rsidP="006E7809">
      <w:pPr>
        <w:pStyle w:val="ListParagraph"/>
        <w:numPr>
          <w:ilvl w:val="0"/>
          <w:numId w:val="26"/>
        </w:numPr>
        <w:jc w:val="both"/>
        <w:textAlignment w:val="baseline"/>
        <w:rPr>
          <w:rStyle w:val="cf01"/>
          <w:rFonts w:ascii="Trebuchet MS" w:hAnsi="Trebuchet MS"/>
          <w:sz w:val="24"/>
          <w:szCs w:val="24"/>
        </w:rPr>
      </w:pPr>
      <w:r w:rsidRPr="00173515">
        <w:rPr>
          <w:rFonts w:ascii="Trebuchet MS" w:hAnsi="Trebuchet MS"/>
          <w:sz w:val="24"/>
          <w:szCs w:val="24"/>
        </w:rPr>
        <w:t>identify common domestic principles for the enforcement of suppression orders in legislative frameworks of Commonwealth countries</w:t>
      </w:r>
      <w:r w:rsidRPr="00173515">
        <w:rPr>
          <w:rStyle w:val="cf01"/>
          <w:rFonts w:ascii="Trebuchet MS" w:hAnsi="Trebuchet MS"/>
          <w:sz w:val="24"/>
          <w:szCs w:val="24"/>
        </w:rPr>
        <w:t>;</w:t>
      </w:r>
    </w:p>
    <w:p w14:paraId="0331147A" w14:textId="77777777" w:rsidR="006E7809" w:rsidRPr="00173515" w:rsidRDefault="006E7809" w:rsidP="006E7809">
      <w:pPr>
        <w:pStyle w:val="ListParagraph"/>
        <w:numPr>
          <w:ilvl w:val="0"/>
          <w:numId w:val="26"/>
        </w:numPr>
        <w:jc w:val="both"/>
        <w:textAlignment w:val="baseline"/>
        <w:rPr>
          <w:rFonts w:ascii="Trebuchet MS" w:hAnsi="Trebuchet MS" w:cs="Segoe UI"/>
          <w:sz w:val="24"/>
          <w:szCs w:val="24"/>
        </w:rPr>
      </w:pPr>
      <w:r w:rsidRPr="00173515">
        <w:rPr>
          <w:rStyle w:val="cf01"/>
          <w:rFonts w:ascii="Trebuchet MS" w:hAnsi="Trebuchet MS"/>
          <w:sz w:val="24"/>
          <w:szCs w:val="24"/>
        </w:rPr>
        <w:t>use the common domestic principles to guide the development of Commonwealth principles for enforcement of suppression orders. (The Consultant may also recommend principles which are not common among Commonwealth member countries, but inclusion should just be justifiable and beneficial to the Model Law)</w:t>
      </w:r>
    </w:p>
    <w:p w14:paraId="0CEB518F" w14:textId="77777777" w:rsidR="006E7809" w:rsidRPr="00173515" w:rsidRDefault="006E7809" w:rsidP="006E7809">
      <w:pPr>
        <w:pStyle w:val="ListParagraph"/>
        <w:numPr>
          <w:ilvl w:val="0"/>
          <w:numId w:val="22"/>
        </w:numPr>
        <w:ind w:left="1701" w:hanging="567"/>
        <w:jc w:val="both"/>
        <w:textAlignment w:val="baseline"/>
        <w:rPr>
          <w:rFonts w:ascii="Trebuchet MS" w:eastAsia="Times New Roman" w:hAnsi="Trebuchet MS" w:cs="Segoe UI"/>
          <w:sz w:val="24"/>
          <w:szCs w:val="24"/>
        </w:rPr>
      </w:pPr>
      <w:r w:rsidRPr="00173515">
        <w:rPr>
          <w:rFonts w:ascii="Trebuchet MS" w:eastAsia="Times New Roman" w:hAnsi="Trebuchet MS" w:cs="Segoe UI"/>
          <w:sz w:val="24"/>
          <w:szCs w:val="24"/>
        </w:rPr>
        <w:t>Develop Commonwealth draft model law, and accompanying guidance notes for legislators, on suppression orders encompassing:</w:t>
      </w:r>
    </w:p>
    <w:p w14:paraId="3AA48822" w14:textId="77777777" w:rsidR="006E7809" w:rsidRPr="00173515" w:rsidRDefault="006E7809" w:rsidP="006E7809">
      <w:pPr>
        <w:pStyle w:val="ListParagraph"/>
        <w:numPr>
          <w:ilvl w:val="0"/>
          <w:numId w:val="24"/>
        </w:numPr>
        <w:jc w:val="both"/>
        <w:textAlignment w:val="baseline"/>
        <w:rPr>
          <w:rFonts w:ascii="Trebuchet MS" w:eastAsia="Times New Roman" w:hAnsi="Trebuchet MS" w:cs="Segoe UI"/>
          <w:sz w:val="24"/>
          <w:szCs w:val="24"/>
        </w:rPr>
      </w:pPr>
      <w:r w:rsidRPr="00173515">
        <w:rPr>
          <w:rFonts w:ascii="Trebuchet MS" w:eastAsia="Times New Roman" w:hAnsi="Trebuchet MS" w:cs="Segoe UI"/>
          <w:sz w:val="24"/>
          <w:szCs w:val="24"/>
        </w:rPr>
        <w:t xml:space="preserve">the bases used in Commonwealth countries to issue and enforce suppression orders; </w:t>
      </w:r>
    </w:p>
    <w:p w14:paraId="55075F20" w14:textId="77777777" w:rsidR="006E7809" w:rsidRPr="00173515" w:rsidRDefault="006E7809" w:rsidP="006E7809">
      <w:pPr>
        <w:pStyle w:val="ListParagraph"/>
        <w:numPr>
          <w:ilvl w:val="0"/>
          <w:numId w:val="25"/>
        </w:numPr>
        <w:ind w:left="1985" w:hanging="338"/>
        <w:jc w:val="both"/>
        <w:textAlignment w:val="baseline"/>
        <w:rPr>
          <w:rFonts w:ascii="Trebuchet MS" w:eastAsia="Times New Roman" w:hAnsi="Trebuchet MS" w:cs="Segoe UI"/>
          <w:sz w:val="24"/>
          <w:szCs w:val="24"/>
        </w:rPr>
      </w:pPr>
      <w:r w:rsidRPr="00173515">
        <w:rPr>
          <w:rFonts w:ascii="Trebuchet MS" w:eastAsia="Times New Roman" w:hAnsi="Trebuchet MS" w:cs="Segoe UI"/>
          <w:sz w:val="24"/>
          <w:szCs w:val="24"/>
        </w:rPr>
        <w:t>provisions obliging Internet Service Providers (ISPs) and Internet Content Hosts) ICPs to prevent breaches of suppression orders; and</w:t>
      </w:r>
    </w:p>
    <w:p w14:paraId="16D936EE" w14:textId="77777777" w:rsidR="006E7809" w:rsidRPr="00173515" w:rsidRDefault="006E7809" w:rsidP="006E7809">
      <w:pPr>
        <w:ind w:left="567" w:hanging="567"/>
        <w:jc w:val="both"/>
        <w:rPr>
          <w:rFonts w:ascii="Trebuchet MS" w:hAnsi="Trebuchet MS" w:cs="Segoe UI"/>
          <w:szCs w:val="24"/>
          <w:lang w:eastAsia="en-GB"/>
        </w:rPr>
      </w:pPr>
    </w:p>
    <w:p w14:paraId="261CF5F2" w14:textId="77777777" w:rsidR="006E7809" w:rsidRPr="00FC5F5A" w:rsidRDefault="006E7809" w:rsidP="006E7809">
      <w:pPr>
        <w:ind w:left="567"/>
        <w:jc w:val="both"/>
        <w:rPr>
          <w:rFonts w:ascii="Trebuchet MS" w:hAnsi="Trebuchet MS" w:cs="Segoe UI"/>
          <w:lang w:eastAsia="en-GB"/>
        </w:rPr>
      </w:pPr>
      <w:r w:rsidRPr="00173515">
        <w:rPr>
          <w:rFonts w:ascii="Trebuchet MS" w:hAnsi="Trebuchet MS" w:cs="Segoe UI"/>
          <w:szCs w:val="24"/>
          <w:lang w:eastAsia="en-GB"/>
        </w:rPr>
        <w:t>It is expected that these outputs will aid progressive unified development of law</w:t>
      </w:r>
      <w:r w:rsidRPr="61DDC9CC">
        <w:rPr>
          <w:rFonts w:ascii="Trebuchet MS" w:hAnsi="Trebuchet MS" w:cs="Segoe UI"/>
          <w:lang w:eastAsia="en-GB"/>
        </w:rPr>
        <w:t xml:space="preserve"> and practice on the enforcement of suppression orders across the Commonwealth. </w:t>
      </w:r>
    </w:p>
    <w:p w14:paraId="40140235" w14:textId="77777777" w:rsidR="006E7809" w:rsidRPr="002C5A88" w:rsidRDefault="006E7809" w:rsidP="006E7809">
      <w:pPr>
        <w:jc w:val="both"/>
        <w:rPr>
          <w:rFonts w:ascii="Trebuchet MS" w:hAnsi="Trebuchet MS" w:cs="Segoe UI"/>
          <w:lang w:eastAsia="en-GB"/>
        </w:rPr>
      </w:pPr>
    </w:p>
    <w:p w14:paraId="5AA5750F" w14:textId="77777777" w:rsidR="006E7809" w:rsidRPr="002C5A88" w:rsidRDefault="006E7809" w:rsidP="006E7809">
      <w:pPr>
        <w:ind w:left="420" w:right="450" w:hanging="420"/>
        <w:rPr>
          <w:rFonts w:ascii="Trebuchet MS" w:hAnsi="Trebuchet MS" w:cs="Segoe UI"/>
          <w:lang w:eastAsia="en-GB"/>
        </w:rPr>
      </w:pPr>
      <w:r w:rsidRPr="002C5A88">
        <w:rPr>
          <w:rFonts w:ascii="Trebuchet MS" w:hAnsi="Trebuchet MS" w:cs="Segoe UI"/>
          <w:b/>
          <w:bCs/>
          <w:lang w:eastAsia="en-GB"/>
        </w:rPr>
        <w:t>4.</w:t>
      </w:r>
      <w:r w:rsidRPr="002C5A88">
        <w:rPr>
          <w:rFonts w:ascii="Trebuchet MS" w:hAnsi="Trebuchet MS" w:cs="Calibri"/>
          <w:lang w:eastAsia="en-GB"/>
        </w:rPr>
        <w:tab/>
      </w:r>
      <w:r w:rsidRPr="002C5A88">
        <w:rPr>
          <w:rFonts w:ascii="Trebuchet MS" w:hAnsi="Trebuchet MS" w:cs="Segoe UI"/>
          <w:b/>
          <w:bCs/>
          <w:lang w:eastAsia="en-GB"/>
        </w:rPr>
        <w:t>Expected tangible and measurable output(s): </w:t>
      </w:r>
      <w:r w:rsidRPr="002C5A88">
        <w:rPr>
          <w:rFonts w:ascii="Trebuchet MS" w:hAnsi="Trebuchet MS" w:cs="Segoe UI"/>
          <w:lang w:eastAsia="en-GB"/>
        </w:rPr>
        <w:t> </w:t>
      </w:r>
    </w:p>
    <w:p w14:paraId="18889712" w14:textId="77777777" w:rsidR="006E7809" w:rsidRPr="002C5A88" w:rsidRDefault="006E7809" w:rsidP="006E7809">
      <w:pPr>
        <w:rPr>
          <w:rFonts w:ascii="Trebuchet MS" w:hAnsi="Trebuchet MS" w:cs="Segoe UI"/>
          <w:lang w:eastAsia="en-GB"/>
        </w:rPr>
      </w:pPr>
      <w:r w:rsidRPr="002C5A88">
        <w:rPr>
          <w:rFonts w:ascii="Trebuchet MS" w:hAnsi="Trebuchet MS" w:cs="Segoe UI"/>
          <w:lang w:eastAsia="en-GB"/>
        </w:rPr>
        <w:t> </w:t>
      </w:r>
    </w:p>
    <w:tbl>
      <w:tblPr>
        <w:tblW w:w="90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379"/>
        <w:gridCol w:w="3621"/>
      </w:tblGrid>
      <w:tr w:rsidR="006E7809" w:rsidRPr="002C5A88" w14:paraId="1E8E9654" w14:textId="77777777" w:rsidTr="00A66305">
        <w:trPr>
          <w:trHeight w:val="300"/>
        </w:trPr>
        <w:tc>
          <w:tcPr>
            <w:tcW w:w="5379" w:type="dxa"/>
            <w:tcBorders>
              <w:top w:val="single" w:sz="6" w:space="0" w:color="auto"/>
              <w:left w:val="single" w:sz="6" w:space="0" w:color="auto"/>
              <w:bottom w:val="single" w:sz="6" w:space="0" w:color="auto"/>
              <w:right w:val="single" w:sz="6" w:space="0" w:color="auto"/>
            </w:tcBorders>
            <w:shd w:val="clear" w:color="auto" w:fill="auto"/>
            <w:hideMark/>
          </w:tcPr>
          <w:p w14:paraId="4B18401E" w14:textId="77777777" w:rsidR="006E7809" w:rsidRPr="002C5A88" w:rsidRDefault="006E7809" w:rsidP="00A66305">
            <w:pPr>
              <w:jc w:val="both"/>
              <w:rPr>
                <w:rFonts w:ascii="Trebuchet MS" w:hAnsi="Trebuchet MS"/>
                <w:lang w:eastAsia="en-GB"/>
              </w:rPr>
            </w:pPr>
            <w:r w:rsidRPr="002C5A88">
              <w:rPr>
                <w:rFonts w:ascii="Trebuchet MS" w:hAnsi="Trebuchet MS"/>
                <w:b/>
                <w:bCs/>
                <w:lang w:eastAsia="en-GB"/>
              </w:rPr>
              <w:t>Deliverable</w:t>
            </w:r>
            <w:r w:rsidRPr="002C5A88">
              <w:rPr>
                <w:rFonts w:ascii="Trebuchet MS" w:hAnsi="Trebuchet MS"/>
                <w:lang w:eastAsia="en-GB"/>
              </w:rPr>
              <w:t> </w:t>
            </w:r>
          </w:p>
        </w:tc>
        <w:tc>
          <w:tcPr>
            <w:tcW w:w="3621" w:type="dxa"/>
            <w:tcBorders>
              <w:top w:val="single" w:sz="6" w:space="0" w:color="auto"/>
              <w:left w:val="single" w:sz="6" w:space="0" w:color="auto"/>
              <w:bottom w:val="single" w:sz="6" w:space="0" w:color="auto"/>
              <w:right w:val="single" w:sz="6" w:space="0" w:color="auto"/>
            </w:tcBorders>
            <w:shd w:val="clear" w:color="auto" w:fill="auto"/>
            <w:hideMark/>
          </w:tcPr>
          <w:p w14:paraId="7C6089AC" w14:textId="77777777" w:rsidR="006E7809" w:rsidRPr="002C5A88" w:rsidRDefault="006E7809" w:rsidP="00A66305">
            <w:pPr>
              <w:jc w:val="both"/>
              <w:rPr>
                <w:rFonts w:ascii="Trebuchet MS" w:hAnsi="Trebuchet MS"/>
                <w:lang w:eastAsia="en-GB"/>
              </w:rPr>
            </w:pPr>
            <w:r w:rsidRPr="002C5A88">
              <w:rPr>
                <w:rFonts w:ascii="Trebuchet MS" w:hAnsi="Trebuchet MS"/>
                <w:b/>
                <w:bCs/>
                <w:lang w:eastAsia="en-GB"/>
              </w:rPr>
              <w:t>Timeline</w:t>
            </w:r>
            <w:r w:rsidRPr="002C5A88">
              <w:rPr>
                <w:rFonts w:ascii="Trebuchet MS" w:hAnsi="Trebuchet MS"/>
                <w:lang w:eastAsia="en-GB"/>
              </w:rPr>
              <w:t> </w:t>
            </w:r>
          </w:p>
        </w:tc>
      </w:tr>
      <w:tr w:rsidR="006E7809" w:rsidRPr="002C5A88" w14:paraId="70C25CB8" w14:textId="77777777" w:rsidTr="00A66305">
        <w:trPr>
          <w:trHeight w:val="300"/>
        </w:trPr>
        <w:tc>
          <w:tcPr>
            <w:tcW w:w="5379" w:type="dxa"/>
            <w:tcBorders>
              <w:top w:val="single" w:sz="6" w:space="0" w:color="auto"/>
              <w:left w:val="single" w:sz="6" w:space="0" w:color="auto"/>
              <w:bottom w:val="single" w:sz="6" w:space="0" w:color="auto"/>
              <w:right w:val="single" w:sz="6" w:space="0" w:color="auto"/>
            </w:tcBorders>
            <w:shd w:val="clear" w:color="auto" w:fill="auto"/>
            <w:hideMark/>
          </w:tcPr>
          <w:p w14:paraId="5F29DE52" w14:textId="77777777" w:rsidR="006E7809" w:rsidRPr="00173515" w:rsidRDefault="006E7809" w:rsidP="006E7809">
            <w:pPr>
              <w:numPr>
                <w:ilvl w:val="0"/>
                <w:numId w:val="16"/>
              </w:numPr>
              <w:tabs>
                <w:tab w:val="clear" w:pos="720"/>
                <w:tab w:val="num" w:pos="557"/>
              </w:tabs>
              <w:overflowPunct/>
              <w:autoSpaceDE/>
              <w:autoSpaceDN/>
              <w:adjustRightInd/>
              <w:ind w:left="557" w:hanging="425"/>
              <w:jc w:val="both"/>
              <w:rPr>
                <w:rFonts w:ascii="Trebuchet MS" w:hAnsi="Trebuchet MS"/>
                <w:szCs w:val="24"/>
                <w:lang w:eastAsia="en-GB"/>
              </w:rPr>
            </w:pPr>
            <w:r w:rsidRPr="00173515">
              <w:rPr>
                <w:rFonts w:ascii="Trebuchet MS" w:hAnsi="Trebuchet MS"/>
                <w:szCs w:val="24"/>
                <w:lang w:eastAsia="en-GB"/>
              </w:rPr>
              <w:t>Attend kick off meeting with Commonwealth Secretariat team and Expert Working Group and draft and submit work plan</w:t>
            </w:r>
          </w:p>
        </w:tc>
        <w:tc>
          <w:tcPr>
            <w:tcW w:w="3621" w:type="dxa"/>
            <w:tcBorders>
              <w:top w:val="single" w:sz="6" w:space="0" w:color="auto"/>
              <w:left w:val="single" w:sz="6" w:space="0" w:color="auto"/>
              <w:bottom w:val="single" w:sz="6" w:space="0" w:color="auto"/>
              <w:right w:val="single" w:sz="6" w:space="0" w:color="auto"/>
            </w:tcBorders>
            <w:shd w:val="clear" w:color="auto" w:fill="auto"/>
            <w:hideMark/>
          </w:tcPr>
          <w:p w14:paraId="6442C667" w14:textId="77777777" w:rsidR="006E7809" w:rsidRPr="002C5A88" w:rsidRDefault="006E7809" w:rsidP="00A66305">
            <w:pPr>
              <w:jc w:val="both"/>
              <w:rPr>
                <w:rFonts w:ascii="Trebuchet MS" w:hAnsi="Trebuchet MS"/>
                <w:lang w:eastAsia="en-GB"/>
              </w:rPr>
            </w:pPr>
            <w:r w:rsidRPr="61DDC9CC">
              <w:rPr>
                <w:rFonts w:ascii="Trebuchet MS" w:hAnsi="Trebuchet MS"/>
                <w:lang w:eastAsia="en-GB"/>
              </w:rPr>
              <w:t xml:space="preserve"> By 1 December 2023</w:t>
            </w:r>
          </w:p>
        </w:tc>
      </w:tr>
      <w:tr w:rsidR="006E7809" w:rsidRPr="002C5A88" w14:paraId="599C4516" w14:textId="77777777" w:rsidTr="00A66305">
        <w:trPr>
          <w:trHeight w:val="300"/>
        </w:trPr>
        <w:tc>
          <w:tcPr>
            <w:tcW w:w="5379" w:type="dxa"/>
            <w:tcBorders>
              <w:top w:val="single" w:sz="6" w:space="0" w:color="auto"/>
              <w:left w:val="single" w:sz="6" w:space="0" w:color="auto"/>
              <w:bottom w:val="single" w:sz="6" w:space="0" w:color="auto"/>
              <w:right w:val="single" w:sz="6" w:space="0" w:color="auto"/>
            </w:tcBorders>
            <w:shd w:val="clear" w:color="auto" w:fill="auto"/>
            <w:hideMark/>
          </w:tcPr>
          <w:p w14:paraId="6B6BEFFC" w14:textId="77777777" w:rsidR="006E7809" w:rsidRPr="00173515" w:rsidRDefault="006E7809" w:rsidP="006E7809">
            <w:pPr>
              <w:pStyle w:val="ListParagraph"/>
              <w:numPr>
                <w:ilvl w:val="0"/>
                <w:numId w:val="16"/>
              </w:numPr>
              <w:tabs>
                <w:tab w:val="clear" w:pos="720"/>
                <w:tab w:val="num" w:pos="557"/>
              </w:tabs>
              <w:ind w:left="557" w:hanging="425"/>
              <w:jc w:val="both"/>
              <w:textAlignment w:val="baseline"/>
              <w:rPr>
                <w:rFonts w:ascii="Trebuchet MS" w:eastAsia="Times New Roman" w:hAnsi="Trebuchet MS"/>
                <w:sz w:val="24"/>
                <w:szCs w:val="24"/>
              </w:rPr>
            </w:pPr>
            <w:r w:rsidRPr="00173515">
              <w:rPr>
                <w:rFonts w:ascii="Trebuchet MS" w:eastAsia="Times New Roman" w:hAnsi="Trebuchet MS"/>
                <w:sz w:val="24"/>
                <w:szCs w:val="24"/>
              </w:rPr>
              <w:t>Draft and submit questionnaire to facilitate mapping of existing Commonwealth laws on suppression orders and Commonwealth principles on the enforcement of suppression orders</w:t>
            </w:r>
          </w:p>
        </w:tc>
        <w:tc>
          <w:tcPr>
            <w:tcW w:w="3621" w:type="dxa"/>
            <w:tcBorders>
              <w:top w:val="single" w:sz="6" w:space="0" w:color="auto"/>
              <w:left w:val="single" w:sz="6" w:space="0" w:color="auto"/>
              <w:bottom w:val="single" w:sz="6" w:space="0" w:color="auto"/>
              <w:right w:val="single" w:sz="6" w:space="0" w:color="auto"/>
            </w:tcBorders>
            <w:shd w:val="clear" w:color="auto" w:fill="auto"/>
            <w:hideMark/>
          </w:tcPr>
          <w:p w14:paraId="26E27B2D" w14:textId="77777777" w:rsidR="006E7809" w:rsidRPr="002C5A88" w:rsidRDefault="006E7809" w:rsidP="00A66305">
            <w:pPr>
              <w:jc w:val="both"/>
              <w:rPr>
                <w:rFonts w:ascii="Trebuchet MS" w:hAnsi="Trebuchet MS"/>
                <w:lang w:eastAsia="en-GB"/>
              </w:rPr>
            </w:pPr>
            <w:r w:rsidRPr="61DDC9CC">
              <w:rPr>
                <w:rFonts w:ascii="Trebuchet MS" w:hAnsi="Trebuchet MS"/>
                <w:lang w:eastAsia="en-GB"/>
              </w:rPr>
              <w:t xml:space="preserve"> By </w:t>
            </w:r>
            <w:r>
              <w:rPr>
                <w:rFonts w:ascii="Trebuchet MS" w:hAnsi="Trebuchet MS"/>
                <w:lang w:eastAsia="en-GB"/>
              </w:rPr>
              <w:t>15 December 2023</w:t>
            </w:r>
            <w:r w:rsidRPr="61DDC9CC">
              <w:rPr>
                <w:rFonts w:ascii="Trebuchet MS" w:hAnsi="Trebuchet MS"/>
                <w:lang w:eastAsia="en-GB"/>
              </w:rPr>
              <w:t xml:space="preserve"> </w:t>
            </w:r>
          </w:p>
        </w:tc>
      </w:tr>
      <w:tr w:rsidR="006E7809" w:rsidRPr="00173515" w14:paraId="3E0F59DC" w14:textId="77777777" w:rsidTr="00A66305">
        <w:trPr>
          <w:trHeight w:val="300"/>
        </w:trPr>
        <w:tc>
          <w:tcPr>
            <w:tcW w:w="5379" w:type="dxa"/>
            <w:tcBorders>
              <w:top w:val="single" w:sz="6" w:space="0" w:color="auto"/>
              <w:left w:val="single" w:sz="6" w:space="0" w:color="auto"/>
              <w:bottom w:val="single" w:sz="6" w:space="0" w:color="auto"/>
              <w:right w:val="single" w:sz="6" w:space="0" w:color="auto"/>
            </w:tcBorders>
            <w:shd w:val="clear" w:color="auto" w:fill="auto"/>
            <w:hideMark/>
          </w:tcPr>
          <w:p w14:paraId="5B1351BB" w14:textId="77777777" w:rsidR="006E7809" w:rsidRPr="00173515" w:rsidRDefault="006E7809" w:rsidP="006E7809">
            <w:pPr>
              <w:pStyle w:val="ListParagraph"/>
              <w:numPr>
                <w:ilvl w:val="0"/>
                <w:numId w:val="16"/>
              </w:numPr>
              <w:tabs>
                <w:tab w:val="clear" w:pos="720"/>
                <w:tab w:val="num" w:pos="557"/>
              </w:tabs>
              <w:ind w:left="557" w:hanging="425"/>
              <w:jc w:val="both"/>
              <w:textAlignment w:val="baseline"/>
              <w:rPr>
                <w:rFonts w:ascii="Trebuchet MS" w:eastAsia="Times New Roman" w:hAnsi="Trebuchet MS"/>
                <w:sz w:val="24"/>
                <w:szCs w:val="24"/>
              </w:rPr>
            </w:pPr>
            <w:r w:rsidRPr="00173515">
              <w:rPr>
                <w:rFonts w:ascii="Trebuchet MS" w:eastAsia="Times New Roman" w:hAnsi="Trebuchet MS"/>
                <w:sz w:val="24"/>
                <w:szCs w:val="24"/>
              </w:rPr>
              <w:t>Collate responses to questionnaires and prepare report clearly identifying Commonwealth principles on the enforcement of suppression orders; attend review meeting with Secretariat and working group and implement amendments and submit</w:t>
            </w:r>
          </w:p>
        </w:tc>
        <w:tc>
          <w:tcPr>
            <w:tcW w:w="3621" w:type="dxa"/>
            <w:tcBorders>
              <w:top w:val="single" w:sz="6" w:space="0" w:color="auto"/>
              <w:left w:val="single" w:sz="6" w:space="0" w:color="auto"/>
              <w:bottom w:val="single" w:sz="6" w:space="0" w:color="auto"/>
              <w:right w:val="single" w:sz="6" w:space="0" w:color="auto"/>
            </w:tcBorders>
            <w:shd w:val="clear" w:color="auto" w:fill="auto"/>
            <w:hideMark/>
          </w:tcPr>
          <w:p w14:paraId="0F334CA0" w14:textId="77777777" w:rsidR="006E7809" w:rsidRPr="00173515" w:rsidRDefault="006E7809" w:rsidP="00A66305">
            <w:pPr>
              <w:jc w:val="both"/>
              <w:rPr>
                <w:rFonts w:ascii="Trebuchet MS" w:hAnsi="Trebuchet MS"/>
                <w:szCs w:val="24"/>
                <w:lang w:eastAsia="en-GB"/>
              </w:rPr>
            </w:pPr>
            <w:r w:rsidRPr="00173515">
              <w:rPr>
                <w:rFonts w:ascii="Trebuchet MS" w:hAnsi="Trebuchet MS"/>
                <w:szCs w:val="24"/>
                <w:lang w:eastAsia="en-GB"/>
              </w:rPr>
              <w:t xml:space="preserve"> By 15 February 2024</w:t>
            </w:r>
          </w:p>
        </w:tc>
      </w:tr>
      <w:tr w:rsidR="006E7809" w:rsidRPr="00173515" w14:paraId="0008AA3E" w14:textId="77777777" w:rsidTr="00A66305">
        <w:trPr>
          <w:trHeight w:val="300"/>
        </w:trPr>
        <w:tc>
          <w:tcPr>
            <w:tcW w:w="5379" w:type="dxa"/>
            <w:tcBorders>
              <w:top w:val="single" w:sz="6" w:space="0" w:color="auto"/>
              <w:left w:val="single" w:sz="6" w:space="0" w:color="auto"/>
              <w:bottom w:val="single" w:sz="6" w:space="0" w:color="auto"/>
              <w:right w:val="single" w:sz="6" w:space="0" w:color="auto"/>
            </w:tcBorders>
            <w:shd w:val="clear" w:color="auto" w:fill="auto"/>
          </w:tcPr>
          <w:p w14:paraId="6DF72E8D" w14:textId="77777777" w:rsidR="006E7809" w:rsidRPr="00173515" w:rsidRDefault="006E7809" w:rsidP="006E7809">
            <w:pPr>
              <w:pStyle w:val="ListParagraph"/>
              <w:numPr>
                <w:ilvl w:val="0"/>
                <w:numId w:val="16"/>
              </w:numPr>
              <w:tabs>
                <w:tab w:val="clear" w:pos="720"/>
                <w:tab w:val="num" w:pos="557"/>
              </w:tabs>
              <w:ind w:left="557" w:hanging="425"/>
              <w:jc w:val="both"/>
              <w:textAlignment w:val="baseline"/>
              <w:rPr>
                <w:rFonts w:ascii="Trebuchet MS" w:eastAsia="Times New Roman" w:hAnsi="Trebuchet MS"/>
                <w:sz w:val="24"/>
                <w:szCs w:val="24"/>
              </w:rPr>
            </w:pPr>
            <w:r w:rsidRPr="00173515">
              <w:rPr>
                <w:rFonts w:ascii="Trebuchet MS" w:eastAsia="Times New Roman" w:hAnsi="Trebuchet MS"/>
                <w:sz w:val="24"/>
                <w:szCs w:val="24"/>
              </w:rPr>
              <w:t>Draft and submit Commonwealth draft model law on enforcement of suppression orders with guidance notes for legislators</w:t>
            </w:r>
          </w:p>
        </w:tc>
        <w:tc>
          <w:tcPr>
            <w:tcW w:w="3621" w:type="dxa"/>
            <w:tcBorders>
              <w:top w:val="single" w:sz="6" w:space="0" w:color="auto"/>
              <w:left w:val="single" w:sz="6" w:space="0" w:color="auto"/>
              <w:bottom w:val="single" w:sz="6" w:space="0" w:color="auto"/>
              <w:right w:val="single" w:sz="6" w:space="0" w:color="auto"/>
            </w:tcBorders>
            <w:shd w:val="clear" w:color="auto" w:fill="auto"/>
          </w:tcPr>
          <w:p w14:paraId="3EC1CB10" w14:textId="77777777" w:rsidR="006E7809" w:rsidRPr="00173515" w:rsidRDefault="006E7809" w:rsidP="00A66305">
            <w:pPr>
              <w:jc w:val="both"/>
              <w:rPr>
                <w:rFonts w:ascii="Trebuchet MS" w:hAnsi="Trebuchet MS"/>
                <w:szCs w:val="24"/>
                <w:lang w:eastAsia="en-GB"/>
              </w:rPr>
            </w:pPr>
            <w:r w:rsidRPr="00173515">
              <w:rPr>
                <w:rFonts w:ascii="Trebuchet MS" w:hAnsi="Trebuchet MS"/>
                <w:szCs w:val="24"/>
                <w:lang w:eastAsia="en-GB"/>
              </w:rPr>
              <w:t xml:space="preserve"> </w:t>
            </w:r>
          </w:p>
          <w:p w14:paraId="2B97F7C2" w14:textId="77777777" w:rsidR="006E7809" w:rsidRPr="00173515" w:rsidRDefault="006E7809" w:rsidP="00A66305">
            <w:pPr>
              <w:jc w:val="both"/>
              <w:rPr>
                <w:rFonts w:ascii="Trebuchet MS" w:hAnsi="Trebuchet MS"/>
                <w:szCs w:val="24"/>
                <w:lang w:eastAsia="en-GB"/>
              </w:rPr>
            </w:pPr>
            <w:r w:rsidRPr="00173515">
              <w:rPr>
                <w:rFonts w:ascii="Trebuchet MS" w:hAnsi="Trebuchet MS"/>
                <w:szCs w:val="24"/>
                <w:lang w:eastAsia="en-GB"/>
              </w:rPr>
              <w:t>By 31 March 2024</w:t>
            </w:r>
          </w:p>
        </w:tc>
      </w:tr>
      <w:tr w:rsidR="006E7809" w:rsidRPr="00173515" w14:paraId="4D730DBA" w14:textId="77777777" w:rsidTr="00A66305">
        <w:trPr>
          <w:trHeight w:val="300"/>
        </w:trPr>
        <w:tc>
          <w:tcPr>
            <w:tcW w:w="5379" w:type="dxa"/>
            <w:tcBorders>
              <w:top w:val="single" w:sz="6" w:space="0" w:color="auto"/>
              <w:left w:val="single" w:sz="6" w:space="0" w:color="auto"/>
              <w:bottom w:val="single" w:sz="6" w:space="0" w:color="auto"/>
              <w:right w:val="single" w:sz="6" w:space="0" w:color="auto"/>
            </w:tcBorders>
            <w:shd w:val="clear" w:color="auto" w:fill="auto"/>
          </w:tcPr>
          <w:p w14:paraId="6777BB0D" w14:textId="77777777" w:rsidR="006E7809" w:rsidRPr="00173515" w:rsidRDefault="006E7809" w:rsidP="006E7809">
            <w:pPr>
              <w:pStyle w:val="ListParagraph"/>
              <w:numPr>
                <w:ilvl w:val="0"/>
                <w:numId w:val="16"/>
              </w:numPr>
              <w:tabs>
                <w:tab w:val="clear" w:pos="720"/>
                <w:tab w:val="num" w:pos="557"/>
              </w:tabs>
              <w:ind w:left="557" w:hanging="425"/>
              <w:jc w:val="both"/>
              <w:textAlignment w:val="baseline"/>
              <w:rPr>
                <w:rFonts w:ascii="Trebuchet MS" w:eastAsia="Times New Roman" w:hAnsi="Trebuchet MS"/>
                <w:sz w:val="24"/>
                <w:szCs w:val="24"/>
              </w:rPr>
            </w:pPr>
            <w:r w:rsidRPr="00173515">
              <w:rPr>
                <w:rFonts w:ascii="Trebuchet MS" w:eastAsia="Times New Roman" w:hAnsi="Trebuchet MS"/>
                <w:sz w:val="24"/>
                <w:szCs w:val="24"/>
              </w:rPr>
              <w:t>Attend review meeting(s) with Secretariat and Expert Working Group and implement recommended amendments and submit</w:t>
            </w:r>
          </w:p>
        </w:tc>
        <w:tc>
          <w:tcPr>
            <w:tcW w:w="3621" w:type="dxa"/>
            <w:tcBorders>
              <w:top w:val="single" w:sz="6" w:space="0" w:color="auto"/>
              <w:left w:val="single" w:sz="6" w:space="0" w:color="auto"/>
              <w:bottom w:val="single" w:sz="6" w:space="0" w:color="auto"/>
              <w:right w:val="single" w:sz="6" w:space="0" w:color="auto"/>
            </w:tcBorders>
            <w:shd w:val="clear" w:color="auto" w:fill="auto"/>
          </w:tcPr>
          <w:p w14:paraId="774FDA35" w14:textId="77777777" w:rsidR="006E7809" w:rsidRPr="00173515" w:rsidRDefault="006E7809" w:rsidP="00A66305">
            <w:pPr>
              <w:jc w:val="both"/>
              <w:rPr>
                <w:rFonts w:ascii="Trebuchet MS" w:hAnsi="Trebuchet MS"/>
                <w:szCs w:val="24"/>
                <w:lang w:eastAsia="en-GB"/>
              </w:rPr>
            </w:pPr>
            <w:r w:rsidRPr="00173515">
              <w:rPr>
                <w:rFonts w:ascii="Trebuchet MS" w:hAnsi="Trebuchet MS"/>
                <w:szCs w:val="24"/>
                <w:lang w:eastAsia="en-GB"/>
              </w:rPr>
              <w:t xml:space="preserve"> By 15 April 2024</w:t>
            </w:r>
          </w:p>
        </w:tc>
      </w:tr>
      <w:tr w:rsidR="006E7809" w:rsidRPr="00173515" w14:paraId="3462E3FA" w14:textId="77777777" w:rsidTr="00A66305">
        <w:trPr>
          <w:trHeight w:val="300"/>
        </w:trPr>
        <w:tc>
          <w:tcPr>
            <w:tcW w:w="5379" w:type="dxa"/>
            <w:tcBorders>
              <w:top w:val="single" w:sz="6" w:space="0" w:color="auto"/>
              <w:left w:val="single" w:sz="6" w:space="0" w:color="auto"/>
              <w:bottom w:val="single" w:sz="6" w:space="0" w:color="auto"/>
              <w:right w:val="single" w:sz="6" w:space="0" w:color="auto"/>
            </w:tcBorders>
            <w:shd w:val="clear" w:color="auto" w:fill="auto"/>
          </w:tcPr>
          <w:p w14:paraId="51E276C1" w14:textId="77777777" w:rsidR="006E7809" w:rsidRPr="00173515" w:rsidRDefault="006E7809" w:rsidP="006E7809">
            <w:pPr>
              <w:pStyle w:val="ListParagraph"/>
              <w:numPr>
                <w:ilvl w:val="0"/>
                <w:numId w:val="16"/>
              </w:numPr>
              <w:tabs>
                <w:tab w:val="clear" w:pos="720"/>
                <w:tab w:val="num" w:pos="557"/>
              </w:tabs>
              <w:ind w:left="557" w:hanging="425"/>
              <w:jc w:val="both"/>
              <w:textAlignment w:val="baseline"/>
              <w:rPr>
                <w:rFonts w:ascii="Trebuchet MS" w:eastAsia="Times New Roman" w:hAnsi="Trebuchet MS"/>
                <w:sz w:val="24"/>
                <w:szCs w:val="24"/>
              </w:rPr>
            </w:pPr>
            <w:r w:rsidRPr="00173515">
              <w:rPr>
                <w:rFonts w:ascii="Trebuchet MS" w:eastAsia="Times New Roman" w:hAnsi="Trebuchet MS"/>
                <w:sz w:val="24"/>
                <w:szCs w:val="24"/>
              </w:rPr>
              <w:t>Submit Commonwealth draft model law on enforcement of suppression orders</w:t>
            </w:r>
          </w:p>
        </w:tc>
        <w:tc>
          <w:tcPr>
            <w:tcW w:w="3621" w:type="dxa"/>
            <w:tcBorders>
              <w:top w:val="single" w:sz="6" w:space="0" w:color="auto"/>
              <w:left w:val="single" w:sz="6" w:space="0" w:color="auto"/>
              <w:bottom w:val="single" w:sz="6" w:space="0" w:color="auto"/>
              <w:right w:val="single" w:sz="6" w:space="0" w:color="auto"/>
            </w:tcBorders>
            <w:shd w:val="clear" w:color="auto" w:fill="auto"/>
          </w:tcPr>
          <w:p w14:paraId="77F2B050" w14:textId="77777777" w:rsidR="006E7809" w:rsidRPr="00173515" w:rsidRDefault="006E7809" w:rsidP="00A66305">
            <w:pPr>
              <w:jc w:val="both"/>
              <w:rPr>
                <w:rFonts w:ascii="Trebuchet MS" w:hAnsi="Trebuchet MS"/>
                <w:szCs w:val="24"/>
                <w:lang w:eastAsia="en-GB"/>
              </w:rPr>
            </w:pPr>
            <w:r w:rsidRPr="00173515">
              <w:rPr>
                <w:rFonts w:ascii="Trebuchet MS" w:hAnsi="Trebuchet MS"/>
                <w:szCs w:val="24"/>
                <w:lang w:eastAsia="en-GB"/>
              </w:rPr>
              <w:t xml:space="preserve"> By 30 April 2024</w:t>
            </w:r>
          </w:p>
        </w:tc>
      </w:tr>
    </w:tbl>
    <w:p w14:paraId="50D0AB7C" w14:textId="77777777" w:rsidR="006E7809" w:rsidRPr="00173515" w:rsidRDefault="006E7809" w:rsidP="006E7809">
      <w:pPr>
        <w:jc w:val="both"/>
        <w:rPr>
          <w:rFonts w:ascii="Trebuchet MS" w:hAnsi="Trebuchet MS" w:cs="Segoe UI"/>
          <w:szCs w:val="24"/>
          <w:lang w:eastAsia="en-GB"/>
        </w:rPr>
      </w:pPr>
      <w:r w:rsidRPr="00173515">
        <w:rPr>
          <w:rFonts w:ascii="Trebuchet MS" w:hAnsi="Trebuchet MS" w:cs="Segoe UI"/>
          <w:szCs w:val="24"/>
          <w:lang w:eastAsia="en-GB"/>
        </w:rPr>
        <w:t> </w:t>
      </w:r>
    </w:p>
    <w:p w14:paraId="39D48EAD" w14:textId="7E822FBD" w:rsidR="006E7809" w:rsidRPr="00173515" w:rsidRDefault="006E7809" w:rsidP="006E7809">
      <w:pPr>
        <w:rPr>
          <w:rFonts w:ascii="Trebuchet MS" w:hAnsi="Trebuchet MS" w:cs="Segoe UI"/>
          <w:szCs w:val="24"/>
          <w:lang w:eastAsia="en-GB"/>
        </w:rPr>
      </w:pPr>
      <w:r w:rsidRPr="00173515">
        <w:rPr>
          <w:rFonts w:ascii="Trebuchet MS" w:hAnsi="Trebuchet MS" w:cs="Segoe UI"/>
          <w:szCs w:val="24"/>
          <w:lang w:eastAsia="en-GB"/>
        </w:rPr>
        <w:t> </w:t>
      </w:r>
    </w:p>
    <w:p w14:paraId="2A725DBD" w14:textId="77777777" w:rsidR="006E7809" w:rsidRPr="00956486" w:rsidRDefault="006E7809" w:rsidP="006E7809">
      <w:pPr>
        <w:numPr>
          <w:ilvl w:val="0"/>
          <w:numId w:val="17"/>
        </w:numPr>
        <w:tabs>
          <w:tab w:val="clear" w:pos="720"/>
          <w:tab w:val="num" w:pos="567"/>
        </w:tabs>
        <w:overflowPunct/>
        <w:autoSpaceDE/>
        <w:autoSpaceDN/>
        <w:adjustRightInd/>
        <w:ind w:hanging="720"/>
        <w:rPr>
          <w:rFonts w:ascii="Trebuchet MS" w:hAnsi="Trebuchet MS" w:cs="Segoe UI"/>
          <w:lang w:eastAsia="en-GB"/>
        </w:rPr>
      </w:pPr>
      <w:r w:rsidRPr="00173515">
        <w:rPr>
          <w:rFonts w:ascii="Trebuchet MS" w:hAnsi="Trebuchet MS" w:cs="Segoe UI"/>
          <w:b/>
          <w:bCs/>
          <w:szCs w:val="24"/>
          <w:lang w:eastAsia="en-GB"/>
        </w:rPr>
        <w:t>Indicators to evaluate the consultant’s</w:t>
      </w:r>
      <w:r w:rsidRPr="002C5A88">
        <w:rPr>
          <w:rFonts w:ascii="Trebuchet MS" w:hAnsi="Trebuchet MS" w:cs="Segoe UI"/>
          <w:b/>
          <w:bCs/>
          <w:lang w:eastAsia="en-GB"/>
        </w:rPr>
        <w:t xml:space="preserve"> performance</w:t>
      </w:r>
    </w:p>
    <w:p w14:paraId="0082DBCE" w14:textId="77777777" w:rsidR="006E7809" w:rsidRPr="002C5A88" w:rsidRDefault="006E7809" w:rsidP="006E7809">
      <w:pPr>
        <w:ind w:left="720"/>
        <w:rPr>
          <w:rFonts w:ascii="Trebuchet MS" w:hAnsi="Trebuchet MS" w:cs="Segoe UI"/>
          <w:lang w:eastAsia="en-GB"/>
        </w:rPr>
      </w:pPr>
    </w:p>
    <w:p w14:paraId="37370D88" w14:textId="77777777" w:rsidR="006E7809" w:rsidRPr="00956486" w:rsidRDefault="006E7809" w:rsidP="006E7809">
      <w:pPr>
        <w:jc w:val="both"/>
        <w:rPr>
          <w:rFonts w:ascii="Trebuchet MS" w:hAnsi="Trebuchet MS" w:cs="Segoe UI"/>
          <w:lang w:eastAsia="en-GB"/>
        </w:rPr>
      </w:pPr>
      <w:r w:rsidRPr="002C5A88">
        <w:rPr>
          <w:rFonts w:ascii="Trebuchet MS" w:hAnsi="Trebuchet MS" w:cs="Segoe UI"/>
          <w:lang w:eastAsia="en-GB"/>
        </w:rPr>
        <w:t>All outputs shall be assessed in accordance with the following indicators</w:t>
      </w:r>
      <w:r w:rsidRPr="00956486">
        <w:rPr>
          <w:rFonts w:ascii="Trebuchet MS" w:hAnsi="Trebuchet MS" w:cs="Segoe UI"/>
          <w:lang w:eastAsia="en-GB"/>
        </w:rPr>
        <w:t>:</w:t>
      </w:r>
    </w:p>
    <w:p w14:paraId="560EEDE0" w14:textId="77777777" w:rsidR="006E7809" w:rsidRPr="002C5A88" w:rsidRDefault="006E7809" w:rsidP="006E7809">
      <w:pPr>
        <w:jc w:val="both"/>
        <w:rPr>
          <w:rFonts w:ascii="Trebuchet MS" w:hAnsi="Trebuchet MS" w:cs="Segoe UI"/>
          <w:lang w:eastAsia="en-GB"/>
        </w:rPr>
      </w:pPr>
      <w:r w:rsidRPr="002C5A88">
        <w:rPr>
          <w:rFonts w:ascii="Trebuchet MS" w:hAnsi="Trebuchet MS" w:cs="Segoe UI"/>
          <w:lang w:eastAsia="en-GB"/>
        </w:rPr>
        <w:t> </w:t>
      </w:r>
    </w:p>
    <w:tbl>
      <w:tblPr>
        <w:tblW w:w="90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20"/>
        <w:gridCol w:w="5180"/>
      </w:tblGrid>
      <w:tr w:rsidR="006E7809" w:rsidRPr="002C5A88" w14:paraId="46F4E0DE" w14:textId="77777777" w:rsidTr="00A66305">
        <w:trPr>
          <w:trHeight w:val="300"/>
        </w:trPr>
        <w:tc>
          <w:tcPr>
            <w:tcW w:w="3820" w:type="dxa"/>
            <w:tcBorders>
              <w:top w:val="single" w:sz="6" w:space="0" w:color="auto"/>
              <w:left w:val="single" w:sz="6" w:space="0" w:color="auto"/>
              <w:bottom w:val="single" w:sz="6" w:space="0" w:color="auto"/>
              <w:right w:val="single" w:sz="6" w:space="0" w:color="auto"/>
            </w:tcBorders>
            <w:shd w:val="clear" w:color="auto" w:fill="auto"/>
            <w:hideMark/>
          </w:tcPr>
          <w:p w14:paraId="15C89D05" w14:textId="77777777" w:rsidR="006E7809" w:rsidRPr="002C5A88" w:rsidRDefault="006E7809" w:rsidP="00A66305">
            <w:pPr>
              <w:jc w:val="both"/>
              <w:rPr>
                <w:rFonts w:ascii="Trebuchet MS" w:hAnsi="Trebuchet MS"/>
                <w:lang w:eastAsia="en-GB"/>
              </w:rPr>
            </w:pPr>
            <w:r w:rsidRPr="002C5A88">
              <w:rPr>
                <w:rFonts w:ascii="Trebuchet MS" w:hAnsi="Trebuchet MS"/>
                <w:b/>
                <w:bCs/>
                <w:lang w:eastAsia="en-GB"/>
              </w:rPr>
              <w:t>Deliverable</w:t>
            </w:r>
            <w:r w:rsidRPr="002C5A88">
              <w:rPr>
                <w:rFonts w:ascii="Trebuchet MS" w:hAnsi="Trebuchet MS"/>
                <w:lang w:eastAsia="en-GB"/>
              </w:rPr>
              <w:t> </w:t>
            </w:r>
          </w:p>
        </w:tc>
        <w:tc>
          <w:tcPr>
            <w:tcW w:w="5180" w:type="dxa"/>
            <w:tcBorders>
              <w:top w:val="single" w:sz="6" w:space="0" w:color="auto"/>
              <w:left w:val="single" w:sz="6" w:space="0" w:color="auto"/>
              <w:bottom w:val="single" w:sz="6" w:space="0" w:color="auto"/>
              <w:right w:val="single" w:sz="6" w:space="0" w:color="auto"/>
            </w:tcBorders>
            <w:shd w:val="clear" w:color="auto" w:fill="auto"/>
            <w:hideMark/>
          </w:tcPr>
          <w:p w14:paraId="4C3C78D8" w14:textId="77777777" w:rsidR="006E7809" w:rsidRPr="002C5A88" w:rsidRDefault="006E7809" w:rsidP="00A66305">
            <w:pPr>
              <w:jc w:val="both"/>
              <w:rPr>
                <w:rFonts w:ascii="Trebuchet MS" w:hAnsi="Trebuchet MS"/>
                <w:lang w:eastAsia="en-GB"/>
              </w:rPr>
            </w:pPr>
            <w:r w:rsidRPr="002C5A88">
              <w:rPr>
                <w:rFonts w:ascii="Trebuchet MS" w:hAnsi="Trebuchet MS"/>
                <w:b/>
                <w:bCs/>
                <w:lang w:eastAsia="en-GB"/>
              </w:rPr>
              <w:t>Indicators</w:t>
            </w:r>
            <w:r w:rsidRPr="002C5A88">
              <w:rPr>
                <w:rFonts w:ascii="Trebuchet MS" w:hAnsi="Trebuchet MS"/>
                <w:lang w:eastAsia="en-GB"/>
              </w:rPr>
              <w:t> </w:t>
            </w:r>
          </w:p>
        </w:tc>
      </w:tr>
      <w:tr w:rsidR="006E7809" w:rsidRPr="00956486" w14:paraId="56A23D2B" w14:textId="77777777" w:rsidTr="00A66305">
        <w:trPr>
          <w:trHeight w:val="300"/>
        </w:trPr>
        <w:tc>
          <w:tcPr>
            <w:tcW w:w="3820" w:type="dxa"/>
            <w:tcBorders>
              <w:top w:val="single" w:sz="6" w:space="0" w:color="auto"/>
              <w:left w:val="single" w:sz="6" w:space="0" w:color="auto"/>
              <w:bottom w:val="single" w:sz="6" w:space="0" w:color="auto"/>
              <w:right w:val="single" w:sz="6" w:space="0" w:color="auto"/>
            </w:tcBorders>
            <w:shd w:val="clear" w:color="auto" w:fill="auto"/>
            <w:hideMark/>
          </w:tcPr>
          <w:p w14:paraId="3B637BCA" w14:textId="77777777" w:rsidR="006E7809" w:rsidRPr="00173515" w:rsidRDefault="006E7809" w:rsidP="006E7809">
            <w:pPr>
              <w:pStyle w:val="ListParagraph"/>
              <w:numPr>
                <w:ilvl w:val="1"/>
                <w:numId w:val="16"/>
              </w:numPr>
              <w:ind w:left="841" w:hanging="425"/>
              <w:textAlignment w:val="baseline"/>
              <w:rPr>
                <w:rFonts w:ascii="Trebuchet MS" w:eastAsia="Times New Roman" w:hAnsi="Trebuchet MS"/>
                <w:sz w:val="24"/>
                <w:szCs w:val="24"/>
              </w:rPr>
            </w:pPr>
            <w:r w:rsidRPr="00173515">
              <w:rPr>
                <w:rFonts w:ascii="Trebuchet MS" w:eastAsia="Times New Roman" w:hAnsi="Trebuchet MS"/>
                <w:sz w:val="24"/>
                <w:szCs w:val="24"/>
              </w:rPr>
              <w:t>Approved work plan and questionnaire</w:t>
            </w:r>
          </w:p>
        </w:tc>
        <w:tc>
          <w:tcPr>
            <w:tcW w:w="5180" w:type="dxa"/>
            <w:vMerge w:val="restart"/>
            <w:tcBorders>
              <w:top w:val="single" w:sz="6" w:space="0" w:color="auto"/>
              <w:left w:val="single" w:sz="6" w:space="0" w:color="auto"/>
              <w:right w:val="single" w:sz="6" w:space="0" w:color="auto"/>
            </w:tcBorders>
            <w:shd w:val="clear" w:color="auto" w:fill="auto"/>
            <w:hideMark/>
          </w:tcPr>
          <w:p w14:paraId="7290D7BC" w14:textId="77777777" w:rsidR="006E7809" w:rsidRPr="00956486" w:rsidRDefault="006E7809" w:rsidP="006E7809">
            <w:pPr>
              <w:numPr>
                <w:ilvl w:val="0"/>
                <w:numId w:val="18"/>
              </w:numPr>
              <w:tabs>
                <w:tab w:val="clear" w:pos="720"/>
                <w:tab w:val="num" w:pos="765"/>
              </w:tabs>
              <w:overflowPunct/>
              <w:autoSpaceDE/>
              <w:autoSpaceDN/>
              <w:adjustRightInd/>
              <w:ind w:left="765" w:hanging="479"/>
              <w:rPr>
                <w:rFonts w:ascii="Trebuchet MS" w:hAnsi="Trebuchet MS"/>
                <w:lang w:eastAsia="en-GB"/>
              </w:rPr>
            </w:pPr>
            <w:r w:rsidRPr="002C5A88">
              <w:rPr>
                <w:rFonts w:ascii="Trebuchet MS" w:hAnsi="Trebuchet MS"/>
                <w:lang w:eastAsia="en-GB"/>
              </w:rPr>
              <w:t>Comprehensive background information  </w:t>
            </w:r>
          </w:p>
          <w:p w14:paraId="39B141F5" w14:textId="77777777" w:rsidR="006E7809" w:rsidRPr="00956486" w:rsidRDefault="006E7809" w:rsidP="006E7809">
            <w:pPr>
              <w:numPr>
                <w:ilvl w:val="0"/>
                <w:numId w:val="18"/>
              </w:numPr>
              <w:tabs>
                <w:tab w:val="clear" w:pos="720"/>
                <w:tab w:val="num" w:pos="765"/>
              </w:tabs>
              <w:overflowPunct/>
              <w:autoSpaceDE/>
              <w:autoSpaceDN/>
              <w:adjustRightInd/>
              <w:ind w:left="765" w:hanging="479"/>
              <w:rPr>
                <w:rFonts w:ascii="Trebuchet MS" w:hAnsi="Trebuchet MS"/>
                <w:lang w:eastAsia="en-GB"/>
              </w:rPr>
            </w:pPr>
            <w:r w:rsidRPr="002C5A88">
              <w:rPr>
                <w:rFonts w:ascii="Trebuchet MS" w:hAnsi="Trebuchet MS"/>
                <w:lang w:eastAsia="en-GB"/>
              </w:rPr>
              <w:t xml:space="preserve">Clear identification </w:t>
            </w:r>
            <w:r>
              <w:rPr>
                <w:rFonts w:ascii="Trebuchet MS" w:hAnsi="Trebuchet MS"/>
                <w:lang w:eastAsia="en-GB"/>
              </w:rPr>
              <w:t xml:space="preserve">of </w:t>
            </w:r>
            <w:r w:rsidRPr="002C5A88">
              <w:rPr>
                <w:rFonts w:ascii="Trebuchet MS" w:hAnsi="Trebuchet MS"/>
                <w:lang w:eastAsia="en-GB"/>
              </w:rPr>
              <w:t>the key deliverables   </w:t>
            </w:r>
          </w:p>
          <w:p w14:paraId="603C14D1" w14:textId="77777777" w:rsidR="006E7809" w:rsidRPr="002C5A88" w:rsidRDefault="006E7809" w:rsidP="006E7809">
            <w:pPr>
              <w:numPr>
                <w:ilvl w:val="0"/>
                <w:numId w:val="19"/>
              </w:numPr>
              <w:tabs>
                <w:tab w:val="clear" w:pos="720"/>
                <w:tab w:val="num" w:pos="765"/>
              </w:tabs>
              <w:overflowPunct/>
              <w:autoSpaceDE/>
              <w:autoSpaceDN/>
              <w:adjustRightInd/>
              <w:ind w:left="765" w:hanging="479"/>
              <w:rPr>
                <w:rFonts w:ascii="Trebuchet MS" w:hAnsi="Trebuchet MS"/>
                <w:lang w:eastAsia="en-GB"/>
              </w:rPr>
            </w:pPr>
            <w:r w:rsidRPr="002C5A88">
              <w:rPr>
                <w:rFonts w:ascii="Trebuchet MS" w:hAnsi="Trebuchet MS"/>
                <w:lang w:eastAsia="en-GB"/>
              </w:rPr>
              <w:t>All Secretariat comments reflected appropriately </w:t>
            </w:r>
          </w:p>
          <w:p w14:paraId="7BF77455" w14:textId="77777777" w:rsidR="006E7809" w:rsidRPr="002C5A88" w:rsidRDefault="006E7809" w:rsidP="006E7809">
            <w:pPr>
              <w:numPr>
                <w:ilvl w:val="0"/>
                <w:numId w:val="19"/>
              </w:numPr>
              <w:tabs>
                <w:tab w:val="clear" w:pos="720"/>
                <w:tab w:val="num" w:pos="765"/>
              </w:tabs>
              <w:overflowPunct/>
              <w:autoSpaceDE/>
              <w:autoSpaceDN/>
              <w:adjustRightInd/>
              <w:ind w:left="765" w:hanging="479"/>
              <w:rPr>
                <w:rFonts w:ascii="Trebuchet MS" w:hAnsi="Trebuchet MS"/>
                <w:lang w:eastAsia="en-GB"/>
              </w:rPr>
            </w:pPr>
            <w:r w:rsidRPr="002C5A88">
              <w:rPr>
                <w:rFonts w:ascii="Trebuchet MS" w:hAnsi="Trebuchet MS"/>
                <w:lang w:eastAsia="en-GB"/>
              </w:rPr>
              <w:t>Excellent English drafting style and suitability for audience of Law Ministers </w:t>
            </w:r>
          </w:p>
          <w:p w14:paraId="5F36DBFC" w14:textId="77777777" w:rsidR="006E7809" w:rsidRPr="002C5A88" w:rsidRDefault="006E7809" w:rsidP="006E7809">
            <w:pPr>
              <w:numPr>
                <w:ilvl w:val="0"/>
                <w:numId w:val="19"/>
              </w:numPr>
              <w:tabs>
                <w:tab w:val="clear" w:pos="720"/>
                <w:tab w:val="num" w:pos="765"/>
              </w:tabs>
              <w:overflowPunct/>
              <w:autoSpaceDE/>
              <w:autoSpaceDN/>
              <w:adjustRightInd/>
              <w:ind w:left="765" w:hanging="479"/>
              <w:rPr>
                <w:rFonts w:ascii="Trebuchet MS" w:hAnsi="Trebuchet MS"/>
                <w:lang w:eastAsia="en-GB"/>
              </w:rPr>
            </w:pPr>
            <w:r w:rsidRPr="002C5A88">
              <w:rPr>
                <w:rFonts w:ascii="Trebuchet MS" w:hAnsi="Trebuchet MS"/>
                <w:lang w:eastAsia="en-GB"/>
              </w:rPr>
              <w:t>Technical excellence </w:t>
            </w:r>
          </w:p>
        </w:tc>
      </w:tr>
      <w:tr w:rsidR="006E7809" w:rsidRPr="00956486" w14:paraId="56649EF4" w14:textId="77777777" w:rsidTr="00A66305">
        <w:trPr>
          <w:trHeight w:val="300"/>
        </w:trPr>
        <w:tc>
          <w:tcPr>
            <w:tcW w:w="3820" w:type="dxa"/>
            <w:tcBorders>
              <w:top w:val="single" w:sz="6" w:space="0" w:color="auto"/>
              <w:left w:val="single" w:sz="6" w:space="0" w:color="auto"/>
              <w:bottom w:val="single" w:sz="6" w:space="0" w:color="auto"/>
              <w:right w:val="single" w:sz="6" w:space="0" w:color="auto"/>
            </w:tcBorders>
            <w:shd w:val="clear" w:color="auto" w:fill="auto"/>
          </w:tcPr>
          <w:p w14:paraId="291186AB" w14:textId="77777777" w:rsidR="006E7809" w:rsidRPr="00173515" w:rsidRDefault="006E7809" w:rsidP="006E7809">
            <w:pPr>
              <w:pStyle w:val="ListParagraph"/>
              <w:numPr>
                <w:ilvl w:val="1"/>
                <w:numId w:val="16"/>
              </w:numPr>
              <w:ind w:left="841" w:hanging="425"/>
              <w:textAlignment w:val="baseline"/>
              <w:rPr>
                <w:rFonts w:ascii="Trebuchet MS" w:eastAsia="Times New Roman" w:hAnsi="Trebuchet MS"/>
                <w:sz w:val="24"/>
                <w:szCs w:val="24"/>
              </w:rPr>
            </w:pPr>
            <w:r w:rsidRPr="00173515">
              <w:rPr>
                <w:rFonts w:ascii="Trebuchet MS" w:eastAsia="Times New Roman" w:hAnsi="Trebuchet MS"/>
                <w:sz w:val="24"/>
                <w:szCs w:val="24"/>
              </w:rPr>
              <w:t xml:space="preserve">Approved report mapping existing Commonwealth laws on enforcement of suppression orders </w:t>
            </w:r>
          </w:p>
        </w:tc>
        <w:tc>
          <w:tcPr>
            <w:tcW w:w="5180" w:type="dxa"/>
            <w:vMerge/>
          </w:tcPr>
          <w:p w14:paraId="2068251D" w14:textId="77777777" w:rsidR="006E7809" w:rsidRPr="00956486" w:rsidRDefault="006E7809" w:rsidP="006E7809">
            <w:pPr>
              <w:numPr>
                <w:ilvl w:val="0"/>
                <w:numId w:val="19"/>
              </w:numPr>
              <w:overflowPunct/>
              <w:autoSpaceDE/>
              <w:autoSpaceDN/>
              <w:adjustRightInd/>
              <w:ind w:left="765" w:firstLine="0"/>
              <w:rPr>
                <w:rFonts w:ascii="Trebuchet MS" w:hAnsi="Trebuchet MS"/>
                <w:lang w:eastAsia="en-GB"/>
              </w:rPr>
            </w:pPr>
          </w:p>
        </w:tc>
      </w:tr>
      <w:tr w:rsidR="006E7809" w:rsidRPr="00956486" w14:paraId="0B50F0AA" w14:textId="77777777" w:rsidTr="00A66305">
        <w:trPr>
          <w:trHeight w:val="300"/>
        </w:trPr>
        <w:tc>
          <w:tcPr>
            <w:tcW w:w="3820" w:type="dxa"/>
            <w:tcBorders>
              <w:top w:val="single" w:sz="6" w:space="0" w:color="auto"/>
              <w:left w:val="single" w:sz="6" w:space="0" w:color="auto"/>
              <w:bottom w:val="single" w:sz="6" w:space="0" w:color="auto"/>
              <w:right w:val="single" w:sz="6" w:space="0" w:color="auto"/>
            </w:tcBorders>
            <w:shd w:val="clear" w:color="auto" w:fill="auto"/>
          </w:tcPr>
          <w:p w14:paraId="6D32D32D" w14:textId="77777777" w:rsidR="006E7809" w:rsidRPr="00173515" w:rsidRDefault="006E7809" w:rsidP="006E7809">
            <w:pPr>
              <w:pStyle w:val="ListParagraph"/>
              <w:numPr>
                <w:ilvl w:val="1"/>
                <w:numId w:val="16"/>
              </w:numPr>
              <w:ind w:left="841" w:hanging="425"/>
              <w:textAlignment w:val="baseline"/>
              <w:rPr>
                <w:rFonts w:ascii="Trebuchet MS" w:eastAsia="Times New Roman" w:hAnsi="Trebuchet MS"/>
                <w:sz w:val="24"/>
                <w:szCs w:val="24"/>
              </w:rPr>
            </w:pPr>
            <w:r w:rsidRPr="00173515">
              <w:rPr>
                <w:rFonts w:ascii="Trebuchet MS" w:eastAsia="Times New Roman" w:hAnsi="Trebuchet MS"/>
                <w:sz w:val="24"/>
                <w:szCs w:val="24"/>
              </w:rPr>
              <w:t>Approved Commonwealth principles on enforcement of suppression orders</w:t>
            </w:r>
          </w:p>
        </w:tc>
        <w:tc>
          <w:tcPr>
            <w:tcW w:w="5180" w:type="dxa"/>
            <w:vMerge/>
          </w:tcPr>
          <w:p w14:paraId="51DC4BB3" w14:textId="77777777" w:rsidR="006E7809" w:rsidRPr="00956486" w:rsidRDefault="006E7809" w:rsidP="006E7809">
            <w:pPr>
              <w:numPr>
                <w:ilvl w:val="0"/>
                <w:numId w:val="19"/>
              </w:numPr>
              <w:overflowPunct/>
              <w:autoSpaceDE/>
              <w:autoSpaceDN/>
              <w:adjustRightInd/>
              <w:ind w:left="765" w:firstLine="0"/>
              <w:rPr>
                <w:rFonts w:ascii="Trebuchet MS" w:hAnsi="Trebuchet MS"/>
                <w:lang w:eastAsia="en-GB"/>
              </w:rPr>
            </w:pPr>
          </w:p>
        </w:tc>
      </w:tr>
      <w:tr w:rsidR="006E7809" w:rsidRPr="00956486" w14:paraId="6A1553E9" w14:textId="77777777" w:rsidTr="00A66305">
        <w:trPr>
          <w:trHeight w:val="300"/>
        </w:trPr>
        <w:tc>
          <w:tcPr>
            <w:tcW w:w="3820" w:type="dxa"/>
            <w:tcBorders>
              <w:top w:val="single" w:sz="6" w:space="0" w:color="auto"/>
              <w:left w:val="single" w:sz="6" w:space="0" w:color="auto"/>
              <w:bottom w:val="single" w:sz="6" w:space="0" w:color="auto"/>
              <w:right w:val="single" w:sz="6" w:space="0" w:color="auto"/>
            </w:tcBorders>
            <w:shd w:val="clear" w:color="auto" w:fill="auto"/>
            <w:hideMark/>
          </w:tcPr>
          <w:p w14:paraId="3B2D6D0B" w14:textId="77777777" w:rsidR="006E7809" w:rsidRPr="00173515" w:rsidRDefault="006E7809" w:rsidP="006E7809">
            <w:pPr>
              <w:pStyle w:val="ListParagraph"/>
              <w:numPr>
                <w:ilvl w:val="1"/>
                <w:numId w:val="16"/>
              </w:numPr>
              <w:ind w:left="841" w:hanging="425"/>
              <w:textAlignment w:val="baseline"/>
              <w:rPr>
                <w:rFonts w:ascii="Trebuchet MS" w:eastAsia="Times New Roman" w:hAnsi="Trebuchet MS"/>
                <w:sz w:val="24"/>
                <w:szCs w:val="24"/>
              </w:rPr>
            </w:pPr>
            <w:r w:rsidRPr="00173515">
              <w:rPr>
                <w:rFonts w:ascii="Trebuchet MS" w:eastAsia="Times New Roman" w:hAnsi="Trebuchet MS"/>
                <w:sz w:val="24"/>
                <w:szCs w:val="24"/>
              </w:rPr>
              <w:t>Approved Commonwealth draft model law and guidance notes on enforcement of suppression orders</w:t>
            </w:r>
          </w:p>
        </w:tc>
        <w:tc>
          <w:tcPr>
            <w:tcW w:w="5180" w:type="dxa"/>
            <w:vMerge/>
            <w:hideMark/>
          </w:tcPr>
          <w:p w14:paraId="58BD1D2E" w14:textId="77777777" w:rsidR="006E7809" w:rsidRPr="002C5A88" w:rsidRDefault="006E7809" w:rsidP="006E7809">
            <w:pPr>
              <w:numPr>
                <w:ilvl w:val="0"/>
                <w:numId w:val="19"/>
              </w:numPr>
              <w:overflowPunct/>
              <w:autoSpaceDE/>
              <w:autoSpaceDN/>
              <w:adjustRightInd/>
              <w:ind w:left="765" w:firstLine="0"/>
              <w:rPr>
                <w:rFonts w:ascii="Trebuchet MS" w:hAnsi="Trebuchet MS"/>
                <w:lang w:eastAsia="en-GB"/>
              </w:rPr>
            </w:pPr>
          </w:p>
        </w:tc>
      </w:tr>
    </w:tbl>
    <w:p w14:paraId="4F41088E" w14:textId="77777777" w:rsidR="006E7809" w:rsidRPr="00242722" w:rsidRDefault="006E7809" w:rsidP="006E7809">
      <w:pPr>
        <w:ind w:left="720"/>
        <w:rPr>
          <w:rFonts w:ascii="Trebuchet MS" w:hAnsi="Trebuchet MS" w:cs="Segoe UI"/>
          <w:lang w:eastAsia="en-GB"/>
        </w:rPr>
      </w:pPr>
      <w:r w:rsidRPr="002C5A88">
        <w:rPr>
          <w:rFonts w:ascii="Trebuchet MS" w:hAnsi="Trebuchet MS" w:cs="Segoe UI"/>
          <w:lang w:eastAsia="en-GB"/>
        </w:rPr>
        <w:t> </w:t>
      </w:r>
    </w:p>
    <w:p w14:paraId="0CF2138B" w14:textId="77777777" w:rsidR="006E7809" w:rsidRPr="002C5A88" w:rsidRDefault="006E7809" w:rsidP="006E7809">
      <w:pPr>
        <w:ind w:left="720"/>
        <w:rPr>
          <w:rFonts w:ascii="Trebuchet MS" w:hAnsi="Trebuchet MS" w:cs="Segoe UI"/>
          <w:lang w:eastAsia="en-GB"/>
        </w:rPr>
      </w:pPr>
    </w:p>
    <w:p w14:paraId="3DE47AD0" w14:textId="77777777" w:rsidR="006E7809" w:rsidRPr="002C5A88" w:rsidRDefault="006E7809" w:rsidP="006E7809">
      <w:pPr>
        <w:numPr>
          <w:ilvl w:val="0"/>
          <w:numId w:val="20"/>
        </w:numPr>
        <w:tabs>
          <w:tab w:val="clear" w:pos="720"/>
          <w:tab w:val="num" w:pos="567"/>
        </w:tabs>
        <w:overflowPunct/>
        <w:autoSpaceDE/>
        <w:autoSpaceDN/>
        <w:adjustRightInd/>
        <w:ind w:left="567" w:hanging="567"/>
        <w:rPr>
          <w:rFonts w:ascii="Trebuchet MS" w:hAnsi="Trebuchet MS" w:cs="Segoe UI"/>
          <w:lang w:eastAsia="en-GB"/>
        </w:rPr>
      </w:pPr>
      <w:r w:rsidRPr="002C5A88">
        <w:rPr>
          <w:rFonts w:ascii="Trebuchet MS" w:hAnsi="Trebuchet MS" w:cs="Segoe UI"/>
          <w:b/>
          <w:bCs/>
          <w:lang w:eastAsia="en-GB"/>
        </w:rPr>
        <w:t>Qualifications/expertise sought (required educational background, years of relevant work experience, other special skills or knowledge required):</w:t>
      </w:r>
      <w:r w:rsidRPr="002C5A88">
        <w:rPr>
          <w:rFonts w:ascii="Trebuchet MS" w:hAnsi="Trebuchet MS" w:cs="Segoe UI"/>
          <w:lang w:eastAsia="en-GB"/>
        </w:rPr>
        <w:t> </w:t>
      </w:r>
    </w:p>
    <w:p w14:paraId="014843B3" w14:textId="77777777" w:rsidR="006E7809" w:rsidRPr="002C5A88" w:rsidRDefault="006E7809" w:rsidP="006E7809">
      <w:pPr>
        <w:ind w:left="720"/>
        <w:rPr>
          <w:rFonts w:ascii="Trebuchet MS" w:hAnsi="Trebuchet MS" w:cs="Segoe UI"/>
          <w:lang w:eastAsia="en-GB"/>
        </w:rPr>
      </w:pPr>
      <w:r w:rsidRPr="002C5A88">
        <w:rPr>
          <w:rFonts w:ascii="Trebuchet MS" w:hAnsi="Trebuchet MS" w:cs="Segoe UI"/>
          <w:lang w:eastAsia="en-GB"/>
        </w:rPr>
        <w:t> </w:t>
      </w:r>
    </w:p>
    <w:p w14:paraId="4C59DE1A" w14:textId="77777777" w:rsidR="006E7809" w:rsidRPr="002868E6" w:rsidRDefault="006E7809" w:rsidP="006E7809">
      <w:pPr>
        <w:numPr>
          <w:ilvl w:val="0"/>
          <w:numId w:val="15"/>
        </w:numPr>
        <w:overflowPunct/>
        <w:autoSpaceDE/>
        <w:autoSpaceDN/>
        <w:adjustRightInd/>
        <w:ind w:left="990" w:hanging="423"/>
        <w:jc w:val="both"/>
        <w:rPr>
          <w:rFonts w:ascii="Trebuchet MS" w:hAnsi="Trebuchet MS" w:cs="Segoe UI"/>
          <w:lang w:eastAsia="en-GB"/>
        </w:rPr>
      </w:pPr>
      <w:r w:rsidRPr="2ABA0B77">
        <w:rPr>
          <w:rFonts w:ascii="Trebuchet MS" w:hAnsi="Trebuchet MS" w:cs="Segoe UI"/>
          <w:lang w:eastAsia="en-GB"/>
        </w:rPr>
        <w:t xml:space="preserve">Minimum of </w:t>
      </w:r>
      <w:r w:rsidRPr="002868E6">
        <w:rPr>
          <w:rFonts w:ascii="Trebuchet MS" w:hAnsi="Trebuchet MS" w:cs="Segoe UI"/>
          <w:lang w:eastAsia="en-GB"/>
        </w:rPr>
        <w:t>master’s degree in law, public policy or another relevant field; </w:t>
      </w:r>
    </w:p>
    <w:p w14:paraId="2EAA6E81" w14:textId="77777777" w:rsidR="006E7809" w:rsidRPr="00956486" w:rsidRDefault="006E7809" w:rsidP="006E7809">
      <w:pPr>
        <w:numPr>
          <w:ilvl w:val="0"/>
          <w:numId w:val="15"/>
        </w:numPr>
        <w:overflowPunct/>
        <w:autoSpaceDE/>
        <w:autoSpaceDN/>
        <w:adjustRightInd/>
        <w:ind w:left="990" w:hanging="423"/>
        <w:jc w:val="both"/>
        <w:rPr>
          <w:rFonts w:ascii="Trebuchet MS" w:hAnsi="Trebuchet MS" w:cs="Segoe UI"/>
          <w:lang w:eastAsia="en-GB"/>
        </w:rPr>
      </w:pPr>
      <w:r w:rsidRPr="002868E6">
        <w:rPr>
          <w:rFonts w:ascii="Trebuchet MS" w:hAnsi="Trebuchet MS" w:cs="Segoe UI"/>
          <w:lang w:eastAsia="en-GB"/>
        </w:rPr>
        <w:t>Minimum of 10 years of professional expertise in legislative drafting with proven practical professional experience</w:t>
      </w:r>
      <w:r w:rsidRPr="2ABA0B77">
        <w:rPr>
          <w:rFonts w:ascii="Trebuchet MS" w:hAnsi="Trebuchet MS" w:cs="Segoe UI"/>
          <w:lang w:eastAsia="en-GB"/>
        </w:rPr>
        <w:t xml:space="preserve"> in drafting of legislation;</w:t>
      </w:r>
    </w:p>
    <w:p w14:paraId="5B5E0EBF" w14:textId="77777777" w:rsidR="006E7809" w:rsidRPr="002C5A88" w:rsidRDefault="006E7809" w:rsidP="006E7809">
      <w:pPr>
        <w:numPr>
          <w:ilvl w:val="0"/>
          <w:numId w:val="15"/>
        </w:numPr>
        <w:overflowPunct/>
        <w:autoSpaceDE/>
        <w:autoSpaceDN/>
        <w:adjustRightInd/>
        <w:ind w:left="990" w:hanging="423"/>
        <w:jc w:val="both"/>
        <w:rPr>
          <w:rFonts w:ascii="Trebuchet MS" w:hAnsi="Trebuchet MS" w:cs="Segoe UI"/>
          <w:lang w:eastAsia="en-GB"/>
        </w:rPr>
      </w:pPr>
      <w:r w:rsidRPr="2ABA0B77">
        <w:rPr>
          <w:rFonts w:ascii="Trebuchet MS" w:hAnsi="Trebuchet MS" w:cs="Segoe UI"/>
          <w:lang w:eastAsia="en-GB"/>
        </w:rPr>
        <w:t>Proven ability to work well under pressure and meet strict deadlines;  </w:t>
      </w:r>
    </w:p>
    <w:p w14:paraId="4268A4F5" w14:textId="77777777" w:rsidR="006E7809" w:rsidRPr="002C5A88" w:rsidRDefault="006E7809" w:rsidP="006E7809">
      <w:pPr>
        <w:numPr>
          <w:ilvl w:val="0"/>
          <w:numId w:val="15"/>
        </w:numPr>
        <w:overflowPunct/>
        <w:autoSpaceDE/>
        <w:autoSpaceDN/>
        <w:adjustRightInd/>
        <w:ind w:left="990" w:hanging="423"/>
        <w:jc w:val="both"/>
        <w:rPr>
          <w:rFonts w:ascii="Trebuchet MS" w:hAnsi="Trebuchet MS" w:cs="Segoe UI"/>
          <w:lang w:eastAsia="en-GB"/>
        </w:rPr>
      </w:pPr>
      <w:r w:rsidRPr="2ABA0B77">
        <w:rPr>
          <w:rFonts w:ascii="Trebuchet MS" w:hAnsi="Trebuchet MS" w:cs="Segoe UI"/>
          <w:lang w:eastAsia="en-GB"/>
        </w:rPr>
        <w:t>Fluency in English required. </w:t>
      </w:r>
    </w:p>
    <w:p w14:paraId="438D103D" w14:textId="77777777" w:rsidR="006E7809" w:rsidRPr="002C5A88" w:rsidRDefault="006E7809" w:rsidP="006E7809">
      <w:pPr>
        <w:ind w:left="345"/>
        <w:jc w:val="both"/>
        <w:rPr>
          <w:rFonts w:ascii="Trebuchet MS" w:hAnsi="Trebuchet MS" w:cs="Segoe UI"/>
          <w:lang w:eastAsia="en-GB"/>
        </w:rPr>
      </w:pPr>
      <w:r w:rsidRPr="002C5A88">
        <w:rPr>
          <w:rFonts w:ascii="Trebuchet MS" w:hAnsi="Trebuchet MS" w:cs="Segoe UI"/>
          <w:lang w:eastAsia="en-GB"/>
        </w:rPr>
        <w:t> </w:t>
      </w:r>
    </w:p>
    <w:p w14:paraId="15B4C7B5" w14:textId="77777777" w:rsidR="006E7809" w:rsidRPr="002C5A88" w:rsidRDefault="006E7809" w:rsidP="006E7809">
      <w:pPr>
        <w:numPr>
          <w:ilvl w:val="0"/>
          <w:numId w:val="21"/>
        </w:numPr>
        <w:overflowPunct/>
        <w:autoSpaceDE/>
        <w:autoSpaceDN/>
        <w:adjustRightInd/>
        <w:ind w:left="780" w:hanging="780"/>
        <w:rPr>
          <w:rFonts w:ascii="Trebuchet MS" w:hAnsi="Trebuchet MS" w:cs="Segoe UI"/>
          <w:lang w:eastAsia="en-GB"/>
        </w:rPr>
      </w:pPr>
      <w:r w:rsidRPr="002C5A88">
        <w:rPr>
          <w:rFonts w:ascii="Trebuchet MS" w:hAnsi="Trebuchet MS" w:cs="Segoe UI"/>
          <w:b/>
          <w:bCs/>
          <w:lang w:eastAsia="en-GB"/>
        </w:rPr>
        <w:t>Administrative arrangements</w:t>
      </w:r>
      <w:r w:rsidRPr="002C5A88">
        <w:rPr>
          <w:rFonts w:ascii="Trebuchet MS" w:hAnsi="Trebuchet MS" w:cs="Segoe UI"/>
          <w:lang w:eastAsia="en-GB"/>
        </w:rPr>
        <w:t> </w:t>
      </w:r>
    </w:p>
    <w:p w14:paraId="535E3289" w14:textId="77777777" w:rsidR="006E7809" w:rsidRPr="002C5A88" w:rsidRDefault="006E7809" w:rsidP="006E7809">
      <w:pPr>
        <w:jc w:val="both"/>
        <w:rPr>
          <w:rFonts w:ascii="Trebuchet MS" w:hAnsi="Trebuchet MS" w:cs="Segoe UI"/>
          <w:lang w:eastAsia="en-GB"/>
        </w:rPr>
      </w:pPr>
      <w:r w:rsidRPr="002C5A88">
        <w:rPr>
          <w:rFonts w:ascii="Trebuchet MS" w:hAnsi="Trebuchet MS" w:cs="Segoe UI"/>
          <w:lang w:eastAsia="en-GB"/>
        </w:rPr>
        <w:t> </w:t>
      </w:r>
    </w:p>
    <w:p w14:paraId="5FC58C0E" w14:textId="77777777" w:rsidR="006E7809" w:rsidRPr="002C5A88" w:rsidRDefault="006E7809" w:rsidP="006E7809">
      <w:pPr>
        <w:jc w:val="both"/>
        <w:rPr>
          <w:rFonts w:ascii="Trebuchet MS" w:hAnsi="Trebuchet MS" w:cs="Segoe UI"/>
          <w:lang w:eastAsia="en-GB"/>
        </w:rPr>
      </w:pPr>
      <w:r w:rsidRPr="002C5A88">
        <w:rPr>
          <w:rFonts w:ascii="Trebuchet MS" w:hAnsi="Trebuchet MS" w:cs="Segoe UI"/>
          <w:lang w:eastAsia="en-GB"/>
        </w:rPr>
        <w:t>The assigned tasks are to be performed on a part-time, remote basis over a contract period. </w:t>
      </w:r>
    </w:p>
    <w:p w14:paraId="389AF092" w14:textId="77777777" w:rsidR="006E7809" w:rsidRPr="002C5A88" w:rsidRDefault="006E7809" w:rsidP="006E7809">
      <w:pPr>
        <w:jc w:val="both"/>
        <w:rPr>
          <w:rFonts w:ascii="Trebuchet MS" w:hAnsi="Trebuchet MS" w:cs="Segoe UI"/>
          <w:lang w:eastAsia="en-GB"/>
        </w:rPr>
      </w:pPr>
      <w:r w:rsidRPr="002C5A88">
        <w:rPr>
          <w:rFonts w:ascii="Trebuchet MS" w:hAnsi="Trebuchet MS" w:cs="Segoe UI"/>
          <w:lang w:eastAsia="en-GB"/>
        </w:rPr>
        <w:t> </w:t>
      </w:r>
    </w:p>
    <w:p w14:paraId="2B0BD1B4" w14:textId="77777777" w:rsidR="006E7809" w:rsidRDefault="006E7809" w:rsidP="006E7809">
      <w:pPr>
        <w:jc w:val="both"/>
        <w:rPr>
          <w:rFonts w:ascii="Trebuchet MS" w:hAnsi="Trebuchet MS" w:cs="Segoe UI"/>
          <w:lang w:eastAsia="en-GB"/>
        </w:rPr>
      </w:pPr>
      <w:r w:rsidRPr="00B62514">
        <w:rPr>
          <w:rFonts w:ascii="Trebuchet MS" w:hAnsi="Trebuchet MS" w:cs="Segoe UI"/>
          <w:lang w:eastAsia="en-GB"/>
        </w:rPr>
        <w:t>The total budget payable under this contract will be up to £</w:t>
      </w:r>
      <w:r>
        <w:rPr>
          <w:rFonts w:ascii="Trebuchet MS" w:hAnsi="Trebuchet MS" w:cs="Segoe UI"/>
          <w:lang w:eastAsia="en-GB"/>
        </w:rPr>
        <w:t>1</w:t>
      </w:r>
      <w:r w:rsidRPr="00B62514">
        <w:rPr>
          <w:rFonts w:ascii="Trebuchet MS" w:hAnsi="Trebuchet MS" w:cs="Segoe UI"/>
          <w:lang w:eastAsia="en-GB"/>
        </w:rPr>
        <w:t>7,500 (including VAT and other charges)</w:t>
      </w:r>
      <w:r>
        <w:rPr>
          <w:rFonts w:ascii="Trebuchet MS" w:hAnsi="Trebuchet MS" w:cs="Segoe UI"/>
          <w:lang w:eastAsia="en-GB"/>
        </w:rPr>
        <w:t xml:space="preserve"> with a maximum of £7,500 allocated to deliverables (a)-(c) and a maximum of £10,000 allocated to deliverable (d).</w:t>
      </w:r>
    </w:p>
    <w:p w14:paraId="7F78B6DC" w14:textId="77777777" w:rsidR="006E7809" w:rsidRDefault="006E7809" w:rsidP="006E7809">
      <w:pPr>
        <w:jc w:val="both"/>
        <w:rPr>
          <w:rFonts w:ascii="Trebuchet MS" w:hAnsi="Trebuchet MS" w:cs="Segoe UI"/>
          <w:lang w:eastAsia="en-GB"/>
        </w:rPr>
      </w:pPr>
    </w:p>
    <w:p w14:paraId="550C1945" w14:textId="77777777" w:rsidR="006E7809" w:rsidRPr="00B62514" w:rsidRDefault="006E7809" w:rsidP="006E7809">
      <w:pPr>
        <w:jc w:val="both"/>
        <w:rPr>
          <w:rFonts w:ascii="Trebuchet MS" w:hAnsi="Trebuchet MS" w:cs="Segoe UI"/>
          <w:lang w:eastAsia="en-GB"/>
        </w:rPr>
      </w:pPr>
      <w:r w:rsidRPr="00B62514">
        <w:rPr>
          <w:rFonts w:ascii="Trebuchet MS" w:hAnsi="Trebuchet MS" w:cs="Segoe UI"/>
          <w:lang w:eastAsia="en-GB"/>
        </w:rPr>
        <w:t>Payment will be made upon satisfactory completion of all stages of work signed off by the Commonwealth Secretariat and within 30 days upon submission of the invoice.  </w:t>
      </w:r>
    </w:p>
    <w:p w14:paraId="4C3255F1" w14:textId="77777777" w:rsidR="006E7809" w:rsidRPr="002C5A88" w:rsidRDefault="006E7809" w:rsidP="006E7809">
      <w:pPr>
        <w:jc w:val="both"/>
        <w:rPr>
          <w:rFonts w:ascii="Trebuchet MS" w:hAnsi="Trebuchet MS" w:cs="Segoe UI"/>
          <w:lang w:eastAsia="en-GB"/>
        </w:rPr>
      </w:pPr>
      <w:r w:rsidRPr="002C5A88">
        <w:rPr>
          <w:rFonts w:ascii="Trebuchet MS" w:hAnsi="Trebuchet MS" w:cs="Segoe UI"/>
          <w:lang w:eastAsia="en-GB"/>
        </w:rPr>
        <w:t> </w:t>
      </w:r>
    </w:p>
    <w:p w14:paraId="6A56BCF4" w14:textId="23BC390C" w:rsidR="00481BC1" w:rsidRPr="00173515" w:rsidRDefault="006E7809" w:rsidP="00173515">
      <w:pPr>
        <w:jc w:val="both"/>
        <w:rPr>
          <w:rFonts w:ascii="Trebuchet MS" w:hAnsi="Trebuchet MS" w:cs="Segoe UI"/>
          <w:lang w:eastAsia="en-GB"/>
        </w:rPr>
      </w:pPr>
      <w:r w:rsidRPr="2ABA0B77">
        <w:rPr>
          <w:rFonts w:ascii="Trebuchet MS" w:hAnsi="Trebuchet MS" w:cs="Segoe UI"/>
          <w:lang w:eastAsia="en-GB"/>
        </w:rPr>
        <w:t>Applicants should send a CV and a quote (including the number of consultancy days</w:t>
      </w:r>
      <w:r>
        <w:rPr>
          <w:rFonts w:ascii="Trebuchet MS" w:hAnsi="Trebuchet MS" w:cs="Segoe UI"/>
          <w:lang w:eastAsia="en-GB"/>
        </w:rPr>
        <w:t xml:space="preserve">) to </w:t>
      </w:r>
      <w:hyperlink r:id="rId22" w:history="1">
        <w:r w:rsidR="00A6643C" w:rsidRPr="00A54DF5">
          <w:rPr>
            <w:rStyle w:val="Hyperlink"/>
            <w:rFonts w:ascii="Trebuchet MS" w:hAnsi="Trebuchet MS" w:cs="Segoe UI"/>
            <w:lang w:eastAsia="en-GB"/>
          </w:rPr>
          <w:t>ruleoflawsection@commonwealth.int</w:t>
        </w:r>
      </w:hyperlink>
      <w:r>
        <w:rPr>
          <w:rFonts w:ascii="Trebuchet MS" w:hAnsi="Trebuchet MS" w:cs="Segoe UI"/>
          <w:lang w:eastAsia="en-GB"/>
        </w:rPr>
        <w:t xml:space="preserve"> </w:t>
      </w:r>
      <w:r w:rsidRPr="2ABA0B77">
        <w:rPr>
          <w:rFonts w:ascii="Trebuchet MS" w:hAnsi="Trebuchet MS" w:cs="Segoe UI"/>
          <w:lang w:eastAsia="en-GB"/>
        </w:rPr>
        <w:t xml:space="preserve">before 17:00 </w:t>
      </w:r>
      <w:r w:rsidR="000A65FC">
        <w:rPr>
          <w:rFonts w:ascii="Trebuchet MS" w:hAnsi="Trebuchet MS" w:cs="Segoe UI"/>
          <w:lang w:eastAsia="en-GB"/>
        </w:rPr>
        <w:t>GMT</w:t>
      </w:r>
      <w:r w:rsidRPr="2ABA0B77">
        <w:rPr>
          <w:rFonts w:ascii="Trebuchet MS" w:hAnsi="Trebuchet MS" w:cs="Segoe UI"/>
          <w:lang w:eastAsia="en-GB"/>
        </w:rPr>
        <w:t xml:space="preserve"> on </w:t>
      </w:r>
      <w:r>
        <w:rPr>
          <w:rFonts w:ascii="Trebuchet MS" w:hAnsi="Trebuchet MS" w:cs="Segoe UI"/>
          <w:lang w:eastAsia="en-GB"/>
        </w:rPr>
        <w:t>Wednesday 15 November</w:t>
      </w:r>
      <w:r w:rsidRPr="2ABA0B77">
        <w:rPr>
          <w:rFonts w:ascii="Trebuchet MS" w:hAnsi="Trebuchet MS" w:cs="Segoe UI"/>
          <w:lang w:eastAsia="en-GB"/>
        </w:rPr>
        <w:t xml:space="preserve"> 2023.</w:t>
      </w:r>
      <w:r w:rsidRPr="2ABA0B77">
        <w:rPr>
          <w:rFonts w:ascii="Trebuchet MS" w:hAnsi="Trebuchet MS"/>
          <w:lang w:eastAsia="en-GB"/>
        </w:rPr>
        <w:t>  </w:t>
      </w:r>
    </w:p>
    <w:p w14:paraId="21492998" w14:textId="77777777" w:rsidR="00481BC1" w:rsidRDefault="00481BC1" w:rsidP="00177379">
      <w:pPr>
        <w:overflowPunct/>
        <w:autoSpaceDE/>
        <w:autoSpaceDN/>
        <w:adjustRightInd/>
        <w:jc w:val="both"/>
        <w:textAlignment w:val="auto"/>
        <w:rPr>
          <w:rFonts w:ascii="Trebuchet MS" w:hAnsi="Trebuchet MS"/>
          <w:b/>
          <w:bCs/>
          <w:noProof/>
          <w:color w:val="000000" w:themeColor="text1"/>
          <w:sz w:val="22"/>
          <w:szCs w:val="22"/>
        </w:rPr>
      </w:pPr>
    </w:p>
    <w:p w14:paraId="78C8B6BA" w14:textId="77777777" w:rsidR="00481BC1" w:rsidRDefault="00481BC1" w:rsidP="00177379">
      <w:pPr>
        <w:overflowPunct/>
        <w:autoSpaceDE/>
        <w:autoSpaceDN/>
        <w:adjustRightInd/>
        <w:jc w:val="both"/>
        <w:textAlignment w:val="auto"/>
        <w:rPr>
          <w:rFonts w:ascii="Trebuchet MS" w:hAnsi="Trebuchet MS"/>
          <w:b/>
          <w:bCs/>
          <w:noProof/>
          <w:color w:val="000000" w:themeColor="text1"/>
          <w:sz w:val="22"/>
          <w:szCs w:val="22"/>
        </w:rPr>
      </w:pPr>
    </w:p>
    <w:p w14:paraId="591ADAC7" w14:textId="77777777" w:rsidR="00481BC1" w:rsidRDefault="00481BC1" w:rsidP="00177379">
      <w:pPr>
        <w:overflowPunct/>
        <w:autoSpaceDE/>
        <w:autoSpaceDN/>
        <w:adjustRightInd/>
        <w:jc w:val="both"/>
        <w:textAlignment w:val="auto"/>
        <w:rPr>
          <w:rFonts w:ascii="Trebuchet MS" w:hAnsi="Trebuchet MS"/>
          <w:b/>
          <w:bCs/>
          <w:noProof/>
          <w:color w:val="000000" w:themeColor="text1"/>
          <w:sz w:val="22"/>
          <w:szCs w:val="22"/>
        </w:rPr>
      </w:pPr>
    </w:p>
    <w:p w14:paraId="63616583"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12C95303"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350B6123"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0B4CC036"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505B6E0C"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45356BC5"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5F2EF197"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7061AD24"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15B5BE5C"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5C0F1028"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17DFE58F"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70B489B1"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54F0DDD9"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2206B32E"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10F21D30"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19165567"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3CD6ED31"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3260EAF2"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751258D6"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49475CBB"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656CE3F9"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52468AE9"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350F9DA5"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5B5EDDE7"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2FE7AD76"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367700CA"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002D0F59"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678238DB"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76430857"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1E473D8E"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65280E62"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7FF1ED88"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4E76E5C4"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7C42EE49"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0A1177BD"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23EA9ED9"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7F838DE8"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031C8DFD"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3667BBA0"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3F8AD93B"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78583303"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13B4FADC"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61827867"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113E5286"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0D748218"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70D83A03"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6C3AB2E4"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16972250"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4C843BBA"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3C65F9D3"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11D1575E"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640E601C"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4809F467" w14:textId="77777777" w:rsidR="001A0AFE" w:rsidRDefault="001A0AFE" w:rsidP="00173515">
      <w:pPr>
        <w:overflowPunct/>
        <w:autoSpaceDE/>
        <w:autoSpaceDN/>
        <w:adjustRightInd/>
        <w:textAlignment w:val="auto"/>
        <w:rPr>
          <w:rFonts w:ascii="Trebuchet MS" w:hAnsi="Trebuchet MS"/>
          <w:b/>
          <w:bCs/>
          <w:noProof/>
          <w:color w:val="000000" w:themeColor="text1"/>
          <w:sz w:val="22"/>
          <w:szCs w:val="22"/>
          <w:u w:val="single"/>
        </w:rPr>
      </w:pPr>
    </w:p>
    <w:p w14:paraId="0A216976" w14:textId="168A05B7" w:rsidR="00D65810" w:rsidRPr="00481BC1" w:rsidRDefault="006828B3" w:rsidP="00173515">
      <w:pPr>
        <w:overflowPunct/>
        <w:autoSpaceDE/>
        <w:autoSpaceDN/>
        <w:adjustRightInd/>
        <w:textAlignment w:val="auto"/>
        <w:rPr>
          <w:rFonts w:ascii="Trebuchet MS" w:hAnsi="Trebuchet MS"/>
          <w:b/>
          <w:bCs/>
          <w:noProof/>
          <w:color w:val="000000" w:themeColor="text1"/>
          <w:sz w:val="22"/>
          <w:szCs w:val="22"/>
          <w:u w:val="single"/>
        </w:rPr>
      </w:pPr>
      <w:r w:rsidRPr="00481BC1">
        <w:rPr>
          <w:rFonts w:ascii="Trebuchet MS" w:hAnsi="Trebuchet MS"/>
          <w:b/>
          <w:bCs/>
          <w:noProof/>
          <w:color w:val="000000" w:themeColor="text1"/>
          <w:sz w:val="22"/>
          <w:szCs w:val="22"/>
          <w:u w:val="single"/>
        </w:rPr>
        <w:t>Quote</w:t>
      </w:r>
      <w:r w:rsidR="002C217C" w:rsidRPr="00481BC1">
        <w:rPr>
          <w:rFonts w:ascii="Trebuchet MS" w:hAnsi="Trebuchet MS"/>
          <w:b/>
          <w:bCs/>
          <w:noProof/>
          <w:color w:val="000000" w:themeColor="text1"/>
          <w:sz w:val="22"/>
          <w:szCs w:val="22"/>
          <w:u w:val="single"/>
        </w:rPr>
        <w:t xml:space="preserve"> Submission Documents</w:t>
      </w:r>
      <w:r w:rsidR="000F2BCA" w:rsidRPr="00481BC1">
        <w:rPr>
          <w:rFonts w:ascii="Trebuchet MS" w:hAnsi="Trebuchet MS"/>
          <w:b/>
          <w:bCs/>
          <w:noProof/>
          <w:color w:val="000000" w:themeColor="text1"/>
          <w:sz w:val="22"/>
          <w:szCs w:val="22"/>
          <w:u w:val="single"/>
        </w:rPr>
        <w:t xml:space="preserve"> (</w:t>
      </w:r>
      <w:r w:rsidR="007C6B89" w:rsidRPr="00481BC1">
        <w:rPr>
          <w:rFonts w:ascii="Trebuchet MS" w:hAnsi="Trebuchet MS"/>
          <w:b/>
          <w:bCs/>
          <w:noProof/>
          <w:color w:val="000000" w:themeColor="text1"/>
          <w:sz w:val="22"/>
          <w:szCs w:val="22"/>
          <w:u w:val="single"/>
        </w:rPr>
        <w:t>re</w:t>
      </w:r>
      <w:r w:rsidR="0067705B" w:rsidRPr="00481BC1">
        <w:rPr>
          <w:rFonts w:ascii="Trebuchet MS" w:hAnsi="Trebuchet MS"/>
          <w:b/>
          <w:bCs/>
          <w:noProof/>
          <w:color w:val="000000" w:themeColor="text1"/>
          <w:sz w:val="22"/>
          <w:szCs w:val="22"/>
          <w:u w:val="single"/>
        </w:rPr>
        <w:t>f</w:t>
      </w:r>
      <w:r w:rsidR="0067705B" w:rsidRPr="00481BC1">
        <w:rPr>
          <w:rFonts w:ascii="Trebuchet MS" w:hAnsi="Trebuchet MS"/>
          <w:b/>
          <w:noProof/>
          <w:sz w:val="22"/>
          <w:szCs w:val="22"/>
        </w:rPr>
        <w:t xml:space="preserve"> GPD/ROL</w:t>
      </w:r>
      <w:r w:rsidR="00AC606F">
        <w:rPr>
          <w:rFonts w:ascii="Trebuchet MS" w:hAnsi="Trebuchet MS"/>
          <w:b/>
          <w:noProof/>
          <w:sz w:val="22"/>
          <w:szCs w:val="22"/>
        </w:rPr>
        <w:t>/</w:t>
      </w:r>
      <w:r w:rsidR="0067705B" w:rsidRPr="00481BC1">
        <w:rPr>
          <w:rFonts w:ascii="Trebuchet MS" w:hAnsi="Trebuchet MS"/>
          <w:b/>
          <w:noProof/>
          <w:sz w:val="22"/>
          <w:szCs w:val="22"/>
        </w:rPr>
        <w:t>ATE</w:t>
      </w:r>
      <w:r w:rsidR="00AB1A7E" w:rsidRPr="00481BC1">
        <w:rPr>
          <w:rFonts w:ascii="Trebuchet MS" w:hAnsi="Trebuchet MS"/>
          <w:b/>
          <w:noProof/>
          <w:sz w:val="22"/>
          <w:szCs w:val="22"/>
        </w:rPr>
        <w:t>2089</w:t>
      </w:r>
      <w:r w:rsidR="0067705B" w:rsidRPr="00481BC1">
        <w:rPr>
          <w:rFonts w:ascii="Trebuchet MS" w:hAnsi="Trebuchet MS"/>
          <w:b/>
          <w:noProof/>
          <w:sz w:val="22"/>
          <w:szCs w:val="22"/>
        </w:rPr>
        <w:t>/</w:t>
      </w:r>
      <w:r w:rsidR="00AB1A7E" w:rsidRPr="00481BC1">
        <w:rPr>
          <w:rFonts w:ascii="Trebuchet MS" w:hAnsi="Trebuchet MS"/>
          <w:b/>
          <w:noProof/>
          <w:sz w:val="22"/>
          <w:szCs w:val="22"/>
        </w:rPr>
        <w:t>1</w:t>
      </w:r>
      <w:r w:rsidR="001A0AFE">
        <w:rPr>
          <w:rFonts w:ascii="Trebuchet MS" w:hAnsi="Trebuchet MS"/>
          <w:b/>
          <w:noProof/>
          <w:sz w:val="22"/>
          <w:szCs w:val="22"/>
        </w:rPr>
        <w:t>1</w:t>
      </w:r>
      <w:r w:rsidR="0067705B" w:rsidRPr="00481BC1">
        <w:rPr>
          <w:rFonts w:ascii="Trebuchet MS" w:hAnsi="Trebuchet MS"/>
          <w:b/>
          <w:noProof/>
          <w:sz w:val="22"/>
          <w:szCs w:val="22"/>
        </w:rPr>
        <w:t>/2023)</w:t>
      </w:r>
    </w:p>
    <w:p w14:paraId="3ED77C7B" w14:textId="77777777" w:rsidR="00F477A6" w:rsidRPr="00481BC1"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481BC1">
        <w:rPr>
          <w:rFonts w:ascii="Trebuchet MS" w:hAnsi="Trebuchet MS"/>
          <w:bCs/>
          <w:i/>
          <w:noProof/>
          <w:color w:val="000000" w:themeColor="text1"/>
          <w:sz w:val="22"/>
          <w:szCs w:val="22"/>
        </w:rPr>
        <w:t xml:space="preserve">Note - Bidders must complete and return </w:t>
      </w:r>
      <w:r w:rsidRPr="00481BC1">
        <w:rPr>
          <w:rFonts w:ascii="Trebuchet MS" w:hAnsi="Trebuchet MS"/>
          <w:bCs/>
          <w:i/>
          <w:noProof/>
          <w:color w:val="000000" w:themeColor="text1"/>
          <w:sz w:val="22"/>
          <w:szCs w:val="22"/>
          <w:u w:val="single"/>
        </w:rPr>
        <w:t>all</w:t>
      </w:r>
      <w:r w:rsidRPr="00481BC1">
        <w:rPr>
          <w:rFonts w:ascii="Trebuchet MS" w:hAnsi="Trebuchet MS"/>
          <w:bCs/>
          <w:i/>
          <w:noProof/>
          <w:color w:val="000000" w:themeColor="text1"/>
          <w:sz w:val="22"/>
          <w:szCs w:val="22"/>
        </w:rPr>
        <w:t xml:space="preserve"> </w:t>
      </w:r>
      <w:r w:rsidR="006828B3" w:rsidRPr="00481BC1">
        <w:rPr>
          <w:rFonts w:ascii="Trebuchet MS" w:hAnsi="Trebuchet MS"/>
          <w:bCs/>
          <w:i/>
          <w:noProof/>
          <w:color w:val="000000" w:themeColor="text1"/>
          <w:sz w:val="22"/>
          <w:szCs w:val="22"/>
        </w:rPr>
        <w:t>Quote</w:t>
      </w:r>
      <w:r w:rsidRPr="00481BC1">
        <w:rPr>
          <w:rFonts w:ascii="Trebuchet MS" w:hAnsi="Trebuchet MS"/>
          <w:bCs/>
          <w:i/>
          <w:noProof/>
          <w:color w:val="000000" w:themeColor="text1"/>
          <w:sz w:val="22"/>
          <w:szCs w:val="22"/>
        </w:rPr>
        <w:t xml:space="preserve"> submission documents below:</w:t>
      </w:r>
    </w:p>
    <w:p w14:paraId="6BCF3F64" w14:textId="77777777" w:rsidR="00F477A6" w:rsidRPr="00481BC1"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481BC1"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481BC1">
        <w:rPr>
          <w:rFonts w:ascii="Trebuchet MS" w:hAnsi="Trebuchet MS"/>
          <w:b/>
          <w:bCs/>
          <w:noProof/>
          <w:color w:val="000000" w:themeColor="text1"/>
          <w:sz w:val="22"/>
          <w:szCs w:val="22"/>
        </w:rPr>
        <w:t>Part 1</w:t>
      </w:r>
      <w:r w:rsidR="00D65810" w:rsidRPr="00481BC1">
        <w:rPr>
          <w:rFonts w:ascii="Trebuchet MS" w:hAnsi="Trebuchet MS"/>
          <w:b/>
          <w:bCs/>
          <w:noProof/>
          <w:color w:val="000000" w:themeColor="text1"/>
          <w:sz w:val="22"/>
          <w:szCs w:val="22"/>
        </w:rPr>
        <w:t xml:space="preserve"> – Bidder Details </w:t>
      </w:r>
    </w:p>
    <w:p w14:paraId="416E32EB" w14:textId="01669AEA" w:rsidR="00F477A6" w:rsidRPr="00481BC1"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481BC1">
        <w:rPr>
          <w:rFonts w:ascii="Trebuchet MS" w:hAnsi="Trebuchet MS"/>
          <w:b/>
          <w:bCs/>
          <w:noProof/>
          <w:color w:val="000000" w:themeColor="text1"/>
          <w:sz w:val="22"/>
          <w:szCs w:val="22"/>
        </w:rPr>
        <w:t>Part 2</w:t>
      </w:r>
      <w:r w:rsidR="00D65810" w:rsidRPr="00481BC1">
        <w:rPr>
          <w:rFonts w:ascii="Trebuchet MS" w:hAnsi="Trebuchet MS"/>
          <w:b/>
          <w:bCs/>
          <w:noProof/>
          <w:color w:val="000000" w:themeColor="text1"/>
          <w:sz w:val="22"/>
          <w:szCs w:val="22"/>
        </w:rPr>
        <w:t xml:space="preserve"> </w:t>
      </w:r>
      <w:r w:rsidR="00F477A6" w:rsidRPr="00481BC1">
        <w:rPr>
          <w:rFonts w:ascii="Trebuchet MS" w:hAnsi="Trebuchet MS"/>
          <w:b/>
          <w:bCs/>
          <w:noProof/>
          <w:color w:val="000000" w:themeColor="text1"/>
          <w:sz w:val="22"/>
          <w:szCs w:val="22"/>
        </w:rPr>
        <w:t>–</w:t>
      </w:r>
      <w:r w:rsidR="00D65810" w:rsidRPr="00481BC1">
        <w:rPr>
          <w:rFonts w:ascii="Trebuchet MS" w:hAnsi="Trebuchet MS"/>
          <w:b/>
          <w:bCs/>
          <w:noProof/>
          <w:color w:val="000000" w:themeColor="text1"/>
          <w:sz w:val="22"/>
          <w:szCs w:val="22"/>
        </w:rPr>
        <w:t xml:space="preserve"> </w:t>
      </w:r>
      <w:r w:rsidR="00F477A6" w:rsidRPr="00481BC1">
        <w:rPr>
          <w:rFonts w:ascii="Trebuchet MS" w:hAnsi="Trebuchet MS"/>
          <w:b/>
          <w:bCs/>
          <w:noProof/>
          <w:color w:val="000000" w:themeColor="text1"/>
          <w:sz w:val="22"/>
          <w:szCs w:val="22"/>
        </w:rPr>
        <w:t xml:space="preserve">Suitability Assessment Questions </w:t>
      </w:r>
    </w:p>
    <w:p w14:paraId="3BA4390A" w14:textId="77777777" w:rsidR="00F477A6" w:rsidRPr="00481BC1"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481BC1">
        <w:rPr>
          <w:rFonts w:ascii="Trebuchet MS" w:hAnsi="Trebuchet MS"/>
          <w:b/>
          <w:bCs/>
          <w:noProof/>
          <w:color w:val="000000" w:themeColor="text1"/>
          <w:sz w:val="22"/>
          <w:szCs w:val="22"/>
        </w:rPr>
        <w:t>Part 3</w:t>
      </w:r>
      <w:r w:rsidR="00F477A6" w:rsidRPr="00481BC1">
        <w:rPr>
          <w:rFonts w:ascii="Trebuchet MS" w:hAnsi="Trebuchet MS"/>
          <w:b/>
          <w:bCs/>
          <w:noProof/>
          <w:color w:val="000000" w:themeColor="text1"/>
          <w:sz w:val="22"/>
          <w:szCs w:val="22"/>
        </w:rPr>
        <w:t xml:space="preserve"> – Technical Questionnaire </w:t>
      </w:r>
    </w:p>
    <w:p w14:paraId="262CFC0B" w14:textId="77777777" w:rsidR="00C04E2F" w:rsidRPr="00481BC1"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481BC1">
        <w:rPr>
          <w:rFonts w:ascii="Trebuchet MS" w:hAnsi="Trebuchet MS"/>
          <w:b/>
          <w:bCs/>
          <w:noProof/>
          <w:color w:val="000000" w:themeColor="text1"/>
          <w:sz w:val="22"/>
          <w:szCs w:val="22"/>
        </w:rPr>
        <w:t>Part 4</w:t>
      </w:r>
      <w:r w:rsidR="00F477A6" w:rsidRPr="00481BC1">
        <w:rPr>
          <w:rFonts w:ascii="Trebuchet MS" w:hAnsi="Trebuchet MS"/>
          <w:b/>
          <w:bCs/>
          <w:noProof/>
          <w:color w:val="000000" w:themeColor="text1"/>
          <w:sz w:val="22"/>
          <w:szCs w:val="22"/>
        </w:rPr>
        <w:t xml:space="preserve"> – Pricing </w:t>
      </w:r>
    </w:p>
    <w:p w14:paraId="26CDE972" w14:textId="77777777" w:rsidR="00C04E2F" w:rsidRPr="00481BC1"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481BC1"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4" w:name="_Toc124780266"/>
      <w:r w:rsidRPr="00481BC1">
        <w:rPr>
          <w:rStyle w:val="Heading1Char"/>
          <w:rFonts w:cs="Calibri"/>
          <w:noProof/>
          <w:color w:val="000000" w:themeColor="text1"/>
          <w:sz w:val="22"/>
          <w:szCs w:val="22"/>
        </w:rPr>
        <w:t>Part</w:t>
      </w:r>
      <w:r w:rsidR="009112CF" w:rsidRPr="00481BC1">
        <w:rPr>
          <w:rStyle w:val="Heading1Char"/>
          <w:rFonts w:cs="Calibri"/>
          <w:noProof/>
          <w:color w:val="000000" w:themeColor="text1"/>
          <w:sz w:val="22"/>
          <w:szCs w:val="22"/>
        </w:rPr>
        <w:t xml:space="preserve"> </w:t>
      </w:r>
      <w:r w:rsidR="00AB1122" w:rsidRPr="00481BC1">
        <w:rPr>
          <w:rStyle w:val="Heading1Char"/>
          <w:rFonts w:cs="Calibri"/>
          <w:noProof/>
          <w:color w:val="000000" w:themeColor="text1"/>
          <w:sz w:val="22"/>
          <w:szCs w:val="22"/>
        </w:rPr>
        <w:t>1 –</w:t>
      </w:r>
      <w:r w:rsidRPr="00481BC1">
        <w:rPr>
          <w:rStyle w:val="Heading1Char"/>
          <w:rFonts w:cs="Calibri"/>
          <w:noProof/>
          <w:color w:val="000000" w:themeColor="text1"/>
          <w:sz w:val="22"/>
          <w:szCs w:val="22"/>
        </w:rPr>
        <w:t xml:space="preserve"> </w:t>
      </w:r>
      <w:r w:rsidRPr="00481BC1">
        <w:rPr>
          <w:rStyle w:val="Heading1Char"/>
          <w:rFonts w:cs="Calibri"/>
          <w:color w:val="000000" w:themeColor="text1"/>
          <w:sz w:val="22"/>
          <w:szCs w:val="22"/>
        </w:rPr>
        <w:t>Bidder</w:t>
      </w:r>
      <w:r w:rsidR="00D65810" w:rsidRPr="00481BC1">
        <w:rPr>
          <w:rStyle w:val="Heading1Char"/>
          <w:rFonts w:cs="Calibri"/>
          <w:color w:val="000000" w:themeColor="text1"/>
          <w:sz w:val="22"/>
          <w:szCs w:val="22"/>
        </w:rPr>
        <w:t xml:space="preserve"> Details</w:t>
      </w:r>
      <w:bookmarkEnd w:id="154"/>
      <w:r w:rsidR="002E310F" w:rsidRPr="00481BC1">
        <w:rPr>
          <w:rStyle w:val="Heading1Char"/>
          <w:rFonts w:cs="Calibri"/>
          <w:color w:val="000000" w:themeColor="text1"/>
          <w:sz w:val="22"/>
          <w:szCs w:val="22"/>
        </w:rPr>
        <w:t xml:space="preserve"> (for information)</w:t>
      </w:r>
    </w:p>
    <w:p w14:paraId="36C2FA15" w14:textId="77777777" w:rsidR="00C369B4" w:rsidRPr="00481BC1" w:rsidRDefault="00C369B4" w:rsidP="00177379">
      <w:pPr>
        <w:jc w:val="both"/>
        <w:rPr>
          <w:rFonts w:ascii="Trebuchet MS" w:hAnsi="Trebuchet MS"/>
          <w:sz w:val="22"/>
          <w:szCs w:val="22"/>
        </w:rPr>
      </w:pPr>
    </w:p>
    <w:p w14:paraId="7100D9B5" w14:textId="77777777" w:rsidR="00E60A95" w:rsidRPr="00481BC1" w:rsidRDefault="00E60A95" w:rsidP="00177379">
      <w:pPr>
        <w:overflowPunct/>
        <w:autoSpaceDE/>
        <w:autoSpaceDN/>
        <w:adjustRightInd/>
        <w:textAlignment w:val="auto"/>
        <w:rPr>
          <w:rFonts w:ascii="Trebuchet MS" w:hAnsi="Trebuchet MS" w:cs="Arial"/>
          <w:color w:val="000000"/>
          <w:sz w:val="22"/>
          <w:szCs w:val="22"/>
          <w:lang w:eastAsia="en-GB"/>
        </w:rPr>
      </w:pPr>
      <w:r w:rsidRPr="00481BC1">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481BC1"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5"/>
        <w:gridCol w:w="1723"/>
        <w:gridCol w:w="1820"/>
        <w:gridCol w:w="236"/>
        <w:gridCol w:w="1261"/>
        <w:gridCol w:w="382"/>
        <w:gridCol w:w="486"/>
        <w:gridCol w:w="307"/>
        <w:gridCol w:w="2428"/>
      </w:tblGrid>
      <w:tr w:rsidR="001C6723" w:rsidRPr="00481BC1"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481BC1" w:rsidRDefault="004B3B7E" w:rsidP="00716B1A">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 xml:space="preserve">Individual/ </w:t>
            </w:r>
            <w:r w:rsidR="001C6723" w:rsidRPr="00481BC1">
              <w:rPr>
                <w:rFonts w:ascii="Trebuchet MS" w:hAnsi="Trebuchet MS" w:cs="Arial"/>
                <w:i/>
                <w:iCs/>
                <w:color w:val="000000"/>
                <w:sz w:val="22"/>
                <w:szCs w:val="22"/>
                <w:lang w:eastAsia="en-GB"/>
              </w:rPr>
              <w:t xml:space="preserve">Company </w:t>
            </w:r>
            <w:r w:rsidR="000E5D6C" w:rsidRPr="00481BC1">
              <w:rPr>
                <w:rFonts w:ascii="Trebuchet MS" w:hAnsi="Trebuchet MS" w:cs="Arial"/>
                <w:i/>
                <w:iCs/>
                <w:color w:val="000000"/>
                <w:sz w:val="22"/>
                <w:szCs w:val="22"/>
                <w:lang w:eastAsia="en-GB"/>
              </w:rPr>
              <w:t xml:space="preserve">and/or </w:t>
            </w:r>
            <w:r w:rsidR="00872650" w:rsidRPr="00481BC1">
              <w:rPr>
                <w:rFonts w:ascii="Trebuchet MS" w:hAnsi="Trebuchet MS" w:cs="Arial"/>
                <w:i/>
                <w:iCs/>
                <w:color w:val="000000"/>
                <w:sz w:val="22"/>
                <w:szCs w:val="22"/>
                <w:lang w:eastAsia="en-GB"/>
              </w:rPr>
              <w:t>Trading Name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481BC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481BC1"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481BC1" w:rsidRDefault="007E7341" w:rsidP="00716B1A">
            <w:pPr>
              <w:overflowPunct/>
              <w:autoSpaceDE/>
              <w:autoSpaceDN/>
              <w:adjustRightInd/>
              <w:textAlignment w:val="auto"/>
              <w:rPr>
                <w:rFonts w:ascii="Trebuchet MS" w:hAnsi="Trebuchet MS" w:cs="Arial"/>
                <w:i/>
                <w:color w:val="000000"/>
                <w:sz w:val="22"/>
                <w:szCs w:val="22"/>
                <w:lang w:eastAsia="en-GB"/>
              </w:rPr>
            </w:pPr>
            <w:r w:rsidRPr="00481BC1">
              <w:rPr>
                <w:rFonts w:ascii="Trebuchet MS" w:hAnsi="Trebuchet MS" w:cs="Arial"/>
                <w:i/>
                <w:color w:val="000000"/>
                <w:sz w:val="22"/>
                <w:szCs w:val="22"/>
                <w:lang w:eastAsia="en-GB"/>
              </w:rPr>
              <w:t>Company</w:t>
            </w:r>
            <w:r w:rsidR="00400043" w:rsidRPr="00481BC1">
              <w:rPr>
                <w:rFonts w:ascii="Trebuchet MS" w:hAnsi="Trebuchet MS" w:cs="Arial"/>
                <w:i/>
                <w:color w:val="000000"/>
                <w:sz w:val="22"/>
                <w:szCs w:val="22"/>
                <w:lang w:eastAsia="en-GB"/>
              </w:rPr>
              <w:t>/Sole Trader</w:t>
            </w:r>
            <w:r w:rsidRPr="00481BC1">
              <w:rPr>
                <w:rFonts w:ascii="Trebuchet MS" w:hAnsi="Trebuchet MS" w:cs="Arial"/>
                <w:i/>
                <w:color w:val="000000"/>
                <w:sz w:val="22"/>
                <w:szCs w:val="22"/>
                <w:lang w:eastAsia="en-GB"/>
              </w:rPr>
              <w:t xml:space="preserve"> </w:t>
            </w:r>
            <w:r w:rsidR="00E6355C" w:rsidRPr="00481BC1">
              <w:rPr>
                <w:rFonts w:ascii="Trebuchet MS" w:hAnsi="Trebuchet MS" w:cs="Arial"/>
                <w:i/>
                <w:color w:val="000000"/>
                <w:sz w:val="22"/>
                <w:szCs w:val="22"/>
                <w:lang w:eastAsia="en-GB"/>
              </w:rPr>
              <w:t xml:space="preserve">Registration </w:t>
            </w:r>
            <w:r w:rsidRPr="00481BC1">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481BC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481BC1"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481BC1" w:rsidRDefault="001C6723" w:rsidP="00716B1A">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 xml:space="preserve">Company </w:t>
            </w:r>
            <w:r w:rsidR="004A44A4" w:rsidRPr="00481BC1">
              <w:rPr>
                <w:rFonts w:ascii="Trebuchet MS" w:hAnsi="Trebuchet MS" w:cs="Arial"/>
                <w:i/>
                <w:iCs/>
                <w:color w:val="000000"/>
                <w:sz w:val="22"/>
                <w:szCs w:val="22"/>
                <w:lang w:eastAsia="en-GB"/>
              </w:rPr>
              <w:t>Address</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481BC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481BC1"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481BC1" w:rsidRDefault="001C6723" w:rsidP="00716B1A">
            <w:pPr>
              <w:rPr>
                <w:rFonts w:ascii="Trebuchet MS" w:hAnsi="Trebuchet MS" w:cs="Arial"/>
                <w:i/>
                <w:color w:val="000000"/>
                <w:sz w:val="22"/>
                <w:szCs w:val="22"/>
                <w:lang w:eastAsia="en-GB"/>
              </w:rPr>
            </w:pPr>
            <w:r w:rsidRPr="00481BC1">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481BC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481BC1"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481BC1" w:rsidRDefault="005E3907" w:rsidP="00716B1A">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 xml:space="preserve">Post </w:t>
            </w:r>
            <w:r w:rsidR="001C6723" w:rsidRPr="00481BC1">
              <w:rPr>
                <w:rFonts w:ascii="Trebuchet MS" w:hAnsi="Trebuchet MS" w:cs="Arial"/>
                <w:i/>
                <w:iCs/>
                <w:color w:val="000000"/>
                <w:sz w:val="22"/>
                <w:szCs w:val="22"/>
                <w:lang w:eastAsia="en-GB"/>
              </w:rPr>
              <w:t>Code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481BC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481BC1"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481BC1" w:rsidRDefault="001C6723" w:rsidP="00716B1A">
            <w:pPr>
              <w:rPr>
                <w:rFonts w:ascii="Trebuchet MS" w:hAnsi="Trebuchet MS" w:cs="Arial"/>
                <w:i/>
                <w:color w:val="000000"/>
                <w:sz w:val="22"/>
                <w:szCs w:val="22"/>
                <w:lang w:eastAsia="en-GB"/>
              </w:rPr>
            </w:pPr>
          </w:p>
          <w:p w14:paraId="68C823EC" w14:textId="77777777" w:rsidR="005E3907" w:rsidRPr="00481BC1"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481BC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481BC1"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481BC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2"/>
            <w:tcBorders>
              <w:top w:val="single" w:sz="4" w:space="0" w:color="auto"/>
              <w:bottom w:val="single" w:sz="4" w:space="0" w:color="auto"/>
            </w:tcBorders>
            <w:shd w:val="clear" w:color="auto" w:fill="FFFFFF" w:themeFill="background1"/>
          </w:tcPr>
          <w:p w14:paraId="3B46FBC6" w14:textId="77777777" w:rsidR="001C6723" w:rsidRPr="00481BC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481BC1"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481BC1"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481BC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481BC1"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481BC1" w:rsidRDefault="005E3907" w:rsidP="00716B1A">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Contact Name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481BC1"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481BC1"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481BC1" w:rsidRDefault="005E3907" w:rsidP="00716B1A">
            <w:pPr>
              <w:rPr>
                <w:rFonts w:ascii="Trebuchet MS" w:hAnsi="Trebuchet MS" w:cs="Arial"/>
                <w:i/>
                <w:color w:val="000000"/>
                <w:sz w:val="22"/>
                <w:szCs w:val="22"/>
                <w:lang w:eastAsia="en-GB"/>
              </w:rPr>
            </w:pPr>
            <w:r w:rsidRPr="00481BC1">
              <w:rPr>
                <w:rFonts w:ascii="Trebuchet MS" w:hAnsi="Trebuchet MS" w:cs="Arial"/>
                <w:i/>
                <w:color w:val="000000"/>
                <w:sz w:val="22"/>
                <w:szCs w:val="22"/>
                <w:lang w:eastAsia="en-GB"/>
              </w:rPr>
              <w:t>Job</w:t>
            </w:r>
          </w:p>
          <w:p w14:paraId="3A27C032" w14:textId="77777777" w:rsidR="005E3907" w:rsidRPr="00481BC1" w:rsidRDefault="005E3907" w:rsidP="00716B1A">
            <w:pPr>
              <w:rPr>
                <w:rFonts w:ascii="Trebuchet MS" w:hAnsi="Trebuchet MS" w:cs="Arial"/>
                <w:i/>
                <w:color w:val="000000"/>
                <w:sz w:val="22"/>
                <w:szCs w:val="22"/>
                <w:lang w:eastAsia="en-GB"/>
              </w:rPr>
            </w:pPr>
            <w:r w:rsidRPr="00481BC1">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481BC1"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481BC1"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481BC1" w:rsidRDefault="001C6723" w:rsidP="00716B1A">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Telephone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481BC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481BC1"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481BC1" w:rsidRDefault="001C6723" w:rsidP="00716B1A">
            <w:pPr>
              <w:overflowPunct/>
              <w:autoSpaceDE/>
              <w:autoSpaceDN/>
              <w:adjustRightInd/>
              <w:textAlignment w:val="auto"/>
              <w:rPr>
                <w:rFonts w:ascii="Trebuchet MS" w:hAnsi="Trebuchet MS" w:cs="Arial"/>
                <w:i/>
                <w:color w:val="000000"/>
                <w:sz w:val="22"/>
                <w:szCs w:val="22"/>
                <w:lang w:eastAsia="en-GB"/>
              </w:rPr>
            </w:pPr>
            <w:r w:rsidRPr="00481BC1">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481BC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481BC1" w14:paraId="006DA3F5" w14:textId="77777777" w:rsidTr="001E0B70">
        <w:trPr>
          <w:trHeight w:val="315"/>
        </w:trPr>
        <w:tc>
          <w:tcPr>
            <w:tcW w:w="10288" w:type="dxa"/>
            <w:gridSpan w:val="9"/>
            <w:tcBorders>
              <w:top w:val="nil"/>
              <w:left w:val="nil"/>
              <w:bottom w:val="nil"/>
              <w:right w:val="nil"/>
            </w:tcBorders>
            <w:shd w:val="clear" w:color="auto" w:fill="FFFFFF" w:themeFill="background1"/>
            <w:vAlign w:val="bottom"/>
          </w:tcPr>
          <w:p w14:paraId="6EF6782F" w14:textId="77777777" w:rsidR="00E60A95" w:rsidRPr="00481BC1"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481BC1" w14:paraId="0514C151" w14:textId="77777777" w:rsidTr="001E0B70">
        <w:trPr>
          <w:trHeight w:val="300"/>
        </w:trPr>
        <w:tc>
          <w:tcPr>
            <w:tcW w:w="10288" w:type="dxa"/>
            <w:gridSpan w:val="9"/>
            <w:vMerge w:val="restart"/>
            <w:tcBorders>
              <w:top w:val="nil"/>
              <w:left w:val="nil"/>
              <w:bottom w:val="nil"/>
              <w:right w:val="nil"/>
            </w:tcBorders>
            <w:shd w:val="clear" w:color="auto" w:fill="FFFFFF" w:themeFill="background1"/>
            <w:vAlign w:val="bottom"/>
            <w:hideMark/>
          </w:tcPr>
          <w:p w14:paraId="09378B4E" w14:textId="26CFA952" w:rsidR="00E60A95" w:rsidRPr="00481BC1" w:rsidRDefault="00E60A95" w:rsidP="00716B1A">
            <w:pPr>
              <w:overflowPunct/>
              <w:autoSpaceDE/>
              <w:autoSpaceDN/>
              <w:adjustRightInd/>
              <w:textAlignment w:val="auto"/>
              <w:rPr>
                <w:rFonts w:ascii="Trebuchet MS" w:hAnsi="Trebuchet MS" w:cs="Arial"/>
                <w:color w:val="000000"/>
                <w:sz w:val="22"/>
                <w:szCs w:val="22"/>
                <w:lang w:eastAsia="en-GB"/>
              </w:rPr>
            </w:pPr>
            <w:r w:rsidRPr="00481BC1">
              <w:rPr>
                <w:rFonts w:ascii="Trebuchet MS" w:hAnsi="Trebuchet MS" w:cs="Arial"/>
                <w:color w:val="000000"/>
                <w:sz w:val="22"/>
                <w:szCs w:val="22"/>
                <w:lang w:eastAsia="en-GB"/>
              </w:rPr>
              <w:t>In the event of utilising a third party, on your behalf for any part of the services, please provide the full de</w:t>
            </w:r>
            <w:r w:rsidR="007E7341" w:rsidRPr="00481BC1">
              <w:rPr>
                <w:rFonts w:ascii="Trebuchet MS" w:hAnsi="Trebuchet MS" w:cs="Arial"/>
                <w:color w:val="000000"/>
                <w:sz w:val="22"/>
                <w:szCs w:val="22"/>
                <w:lang w:eastAsia="en-GB"/>
              </w:rPr>
              <w:t xml:space="preserve">tails of the secondary </w:t>
            </w:r>
            <w:r w:rsidR="00346AAC" w:rsidRPr="00481BC1">
              <w:rPr>
                <w:rFonts w:ascii="Trebuchet MS" w:hAnsi="Trebuchet MS" w:cs="Arial"/>
                <w:color w:val="000000"/>
                <w:sz w:val="22"/>
                <w:szCs w:val="22"/>
                <w:lang w:eastAsia="en-GB"/>
              </w:rPr>
              <w:t>consultant/supplier</w:t>
            </w:r>
            <w:r w:rsidR="007E7341" w:rsidRPr="00481BC1">
              <w:rPr>
                <w:rFonts w:ascii="Trebuchet MS" w:hAnsi="Trebuchet MS" w:cs="Arial"/>
                <w:color w:val="000000"/>
                <w:sz w:val="22"/>
                <w:szCs w:val="22"/>
                <w:lang w:eastAsia="en-GB"/>
              </w:rPr>
              <w:t>:</w:t>
            </w:r>
          </w:p>
          <w:p w14:paraId="32E7E3A3" w14:textId="77777777" w:rsidR="00A304A1" w:rsidRPr="00481BC1"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481BC1" w14:paraId="72D71A1B" w14:textId="77777777" w:rsidTr="001E0B70">
        <w:trPr>
          <w:trHeight w:val="315"/>
        </w:trPr>
        <w:tc>
          <w:tcPr>
            <w:tcW w:w="10288" w:type="dxa"/>
            <w:gridSpan w:val="9"/>
            <w:vMerge/>
            <w:tcBorders>
              <w:top w:val="nil"/>
              <w:left w:val="nil"/>
              <w:bottom w:val="nil"/>
              <w:right w:val="nil"/>
            </w:tcBorders>
            <w:shd w:val="clear" w:color="auto" w:fill="FFFFFF" w:themeFill="background1"/>
            <w:vAlign w:val="center"/>
            <w:hideMark/>
          </w:tcPr>
          <w:p w14:paraId="0848FB23" w14:textId="77777777" w:rsidR="00E60A95" w:rsidRPr="00481BC1"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481BC1"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481BC1" w:rsidRDefault="005E3907" w:rsidP="00716B1A">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Company Name</w:t>
            </w:r>
          </w:p>
        </w:tc>
        <w:tc>
          <w:tcPr>
            <w:tcW w:w="3555" w:type="dxa"/>
            <w:gridSpan w:val="2"/>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481BC1"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481BC1"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481BC1" w:rsidRDefault="005E3907" w:rsidP="00716B1A">
            <w:pPr>
              <w:overflowPunct/>
              <w:autoSpaceDE/>
              <w:autoSpaceDN/>
              <w:adjustRightInd/>
              <w:textAlignment w:val="auto"/>
              <w:rPr>
                <w:rFonts w:ascii="Trebuchet MS" w:hAnsi="Trebuchet MS" w:cs="Arial"/>
                <w:color w:val="000000"/>
                <w:sz w:val="22"/>
                <w:szCs w:val="22"/>
                <w:lang w:eastAsia="en-GB"/>
              </w:rPr>
            </w:pPr>
            <w:r w:rsidRPr="00481BC1">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481BC1"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481BC1"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481BC1" w:rsidRDefault="007E7341" w:rsidP="00716B1A">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Company Address</w:t>
            </w:r>
          </w:p>
        </w:tc>
        <w:tc>
          <w:tcPr>
            <w:tcW w:w="3555" w:type="dxa"/>
            <w:gridSpan w:val="2"/>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481BC1"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481BC1"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481BC1" w:rsidRDefault="007E7341" w:rsidP="00716B1A">
            <w:pPr>
              <w:overflowPunct/>
              <w:autoSpaceDE/>
              <w:autoSpaceDN/>
              <w:adjustRightInd/>
              <w:textAlignment w:val="auto"/>
              <w:rPr>
                <w:rFonts w:ascii="Trebuchet MS" w:hAnsi="Trebuchet MS" w:cs="Arial"/>
                <w:color w:val="000000"/>
                <w:sz w:val="22"/>
                <w:szCs w:val="22"/>
                <w:lang w:eastAsia="en-GB"/>
              </w:rPr>
            </w:pPr>
            <w:r w:rsidRPr="00481BC1">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481BC1"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481BC1"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481BC1" w:rsidRDefault="007E7341" w:rsidP="00716B1A">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Post Code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481BC1"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481BC1"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481BC1"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481BC1"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481BC1" w14:paraId="61867D70" w14:textId="77777777" w:rsidTr="001E0B70">
        <w:trPr>
          <w:trHeight w:val="300"/>
        </w:trPr>
        <w:tc>
          <w:tcPr>
            <w:tcW w:w="10288" w:type="dxa"/>
            <w:gridSpan w:val="9"/>
            <w:tcBorders>
              <w:top w:val="nil"/>
              <w:left w:val="nil"/>
              <w:bottom w:val="nil"/>
              <w:right w:val="nil"/>
            </w:tcBorders>
            <w:shd w:val="clear" w:color="auto" w:fill="FFFFFF" w:themeFill="background1"/>
            <w:vAlign w:val="bottom"/>
          </w:tcPr>
          <w:p w14:paraId="454CF71E" w14:textId="77777777" w:rsidR="00502A6D" w:rsidRPr="00481BC1" w:rsidRDefault="00502A6D" w:rsidP="0049751E">
            <w:pPr>
              <w:overflowPunct/>
              <w:autoSpaceDE/>
              <w:autoSpaceDN/>
              <w:adjustRightInd/>
              <w:textAlignment w:val="auto"/>
              <w:rPr>
                <w:rFonts w:ascii="Trebuchet MS" w:hAnsi="Trebuchet MS"/>
                <w:sz w:val="22"/>
                <w:szCs w:val="22"/>
              </w:rPr>
            </w:pPr>
          </w:p>
          <w:p w14:paraId="3B455A7A" w14:textId="4E04D3FA" w:rsidR="0049751E" w:rsidRPr="00481BC1"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481BC1">
              <w:rPr>
                <w:rFonts w:ascii="Trebuchet MS" w:hAnsi="Trebuchet MS"/>
                <w:sz w:val="22"/>
                <w:szCs w:val="22"/>
              </w:rPr>
              <w:t>In line with the Secretariat’s Procurement Code of Ethics</w:t>
            </w:r>
            <w:r w:rsidR="00EB388B" w:rsidRPr="00481BC1">
              <w:rPr>
                <w:rStyle w:val="FootnoteReference"/>
                <w:rFonts w:ascii="Trebuchet MS" w:hAnsi="Trebuchet MS"/>
                <w:sz w:val="22"/>
                <w:szCs w:val="22"/>
              </w:rPr>
              <w:footnoteReference w:id="2"/>
            </w:r>
            <w:r w:rsidRPr="00481BC1">
              <w:rPr>
                <w:rFonts w:ascii="Trebuchet MS" w:hAnsi="Trebuchet MS"/>
                <w:sz w:val="22"/>
                <w:szCs w:val="22"/>
              </w:rPr>
              <w:t xml:space="preserve">, the Secretariat </w:t>
            </w:r>
            <w:r w:rsidR="00513DB6" w:rsidRPr="00481BC1">
              <w:rPr>
                <w:rFonts w:ascii="Trebuchet MS" w:hAnsi="Trebuchet MS"/>
                <w:sz w:val="22"/>
                <w:szCs w:val="22"/>
              </w:rPr>
              <w:t xml:space="preserve">works towards </w:t>
            </w:r>
            <w:r w:rsidR="0049751E" w:rsidRPr="00481BC1">
              <w:rPr>
                <w:rFonts w:ascii="Trebuchet MS" w:hAnsi="Trebuchet MS"/>
                <w:sz w:val="22"/>
                <w:szCs w:val="22"/>
              </w:rPr>
              <w:t>encourag</w:t>
            </w:r>
            <w:r w:rsidR="00513DB6" w:rsidRPr="00481BC1">
              <w:rPr>
                <w:rFonts w:ascii="Trebuchet MS" w:hAnsi="Trebuchet MS"/>
                <w:sz w:val="22"/>
                <w:szCs w:val="22"/>
              </w:rPr>
              <w:t>ing</w:t>
            </w:r>
            <w:r w:rsidR="0049751E" w:rsidRPr="00481BC1">
              <w:rPr>
                <w:rFonts w:ascii="Trebuchet MS" w:hAnsi="Trebuchet MS"/>
                <w:sz w:val="22"/>
                <w:szCs w:val="22"/>
              </w:rPr>
              <w:t xml:space="preserve"> SMEs to apply for relevant tenders</w:t>
            </w:r>
            <w:r w:rsidR="00513DB6" w:rsidRPr="00481BC1">
              <w:rPr>
                <w:rFonts w:ascii="Trebuchet MS" w:hAnsi="Trebuchet MS"/>
                <w:sz w:val="22"/>
                <w:szCs w:val="22"/>
              </w:rPr>
              <w:t xml:space="preserve"> and is committed to</w:t>
            </w:r>
            <w:r w:rsidR="0049751E" w:rsidRPr="00481BC1">
              <w:rPr>
                <w:rFonts w:ascii="Trebuchet MS" w:hAnsi="Trebuchet MS"/>
                <w:sz w:val="22"/>
                <w:szCs w:val="22"/>
              </w:rPr>
              <w:t xml:space="preserve"> monitor</w:t>
            </w:r>
            <w:r w:rsidR="00513DB6" w:rsidRPr="00481BC1">
              <w:rPr>
                <w:rFonts w:ascii="Trebuchet MS" w:hAnsi="Trebuchet MS"/>
                <w:sz w:val="22"/>
                <w:szCs w:val="22"/>
              </w:rPr>
              <w:t>ing</w:t>
            </w:r>
            <w:r w:rsidR="0049751E" w:rsidRPr="00481BC1">
              <w:rPr>
                <w:rFonts w:ascii="Trebuchet MS" w:hAnsi="Trebuchet MS"/>
                <w:sz w:val="22"/>
                <w:szCs w:val="22"/>
              </w:rPr>
              <w:t xml:space="preserve"> the environmental awareness of our </w:t>
            </w:r>
            <w:r w:rsidR="00513DB6" w:rsidRPr="00481BC1">
              <w:rPr>
                <w:rFonts w:ascii="Trebuchet MS" w:hAnsi="Trebuchet MS"/>
                <w:sz w:val="22"/>
                <w:szCs w:val="22"/>
              </w:rPr>
              <w:t xml:space="preserve">consultants, </w:t>
            </w:r>
            <w:r w:rsidR="00346AAC" w:rsidRPr="00481BC1">
              <w:rPr>
                <w:rFonts w:ascii="Trebuchet MS" w:hAnsi="Trebuchet MS"/>
                <w:sz w:val="22"/>
                <w:szCs w:val="22"/>
              </w:rPr>
              <w:t>suppliers</w:t>
            </w:r>
            <w:r w:rsidR="0049751E" w:rsidRPr="00481BC1">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481BC1">
              <w:rPr>
                <w:rFonts w:ascii="Trebuchet MS" w:hAnsi="Trebuchet MS"/>
                <w:sz w:val="22"/>
                <w:szCs w:val="22"/>
              </w:rPr>
              <w:t>.</w:t>
            </w:r>
          </w:p>
          <w:p w14:paraId="21F8D169" w14:textId="77777777" w:rsidR="00E60A95" w:rsidRPr="00481BC1"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481BC1" w14:paraId="25C77B98" w14:textId="77777777" w:rsidTr="001E0B70">
        <w:trPr>
          <w:trHeight w:val="300"/>
        </w:trPr>
        <w:tc>
          <w:tcPr>
            <w:tcW w:w="10288" w:type="dxa"/>
            <w:gridSpan w:val="9"/>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481BC1" w14:paraId="23ECD949" w14:textId="77777777" w:rsidTr="00E66F36">
              <w:tc>
                <w:tcPr>
                  <w:tcW w:w="5031" w:type="dxa"/>
                </w:tcPr>
                <w:p w14:paraId="4E097364" w14:textId="11C236F7" w:rsidR="00E66F36" w:rsidRPr="00481BC1" w:rsidRDefault="00E66F36" w:rsidP="005557FF">
                  <w:pPr>
                    <w:overflowPunct/>
                    <w:autoSpaceDE/>
                    <w:autoSpaceDN/>
                    <w:adjustRightInd/>
                    <w:textAlignment w:val="auto"/>
                    <w:rPr>
                      <w:rFonts w:ascii="Trebuchet MS" w:hAnsi="Trebuchet MS" w:cs="Arial"/>
                      <w:b/>
                      <w:bCs/>
                      <w:color w:val="000000"/>
                      <w:sz w:val="22"/>
                      <w:szCs w:val="22"/>
                      <w:lang w:eastAsia="en-GB"/>
                    </w:rPr>
                  </w:pPr>
                  <w:r w:rsidRPr="00481BC1">
                    <w:rPr>
                      <w:rFonts w:ascii="Trebuchet MS" w:hAnsi="Trebuchet MS" w:cs="Arial"/>
                      <w:b/>
                      <w:bCs/>
                      <w:color w:val="000000"/>
                      <w:sz w:val="22"/>
                      <w:szCs w:val="22"/>
                      <w:lang w:eastAsia="en-GB"/>
                    </w:rPr>
                    <w:t xml:space="preserve">Is the </w:t>
                  </w:r>
                  <w:r w:rsidR="00346AAC" w:rsidRPr="00481BC1">
                    <w:rPr>
                      <w:rFonts w:ascii="Trebuchet MS" w:hAnsi="Trebuchet MS" w:cs="Arial"/>
                      <w:b/>
                      <w:bCs/>
                      <w:color w:val="000000"/>
                      <w:sz w:val="22"/>
                      <w:szCs w:val="22"/>
                      <w:lang w:eastAsia="en-GB"/>
                    </w:rPr>
                    <w:t>Consultant</w:t>
                  </w:r>
                  <w:r w:rsidRPr="00481BC1">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481BC1" w:rsidRDefault="00E41BA4" w:rsidP="005557FF">
                  <w:pPr>
                    <w:overflowPunct/>
                    <w:autoSpaceDE/>
                    <w:autoSpaceDN/>
                    <w:adjustRightInd/>
                    <w:textAlignment w:val="auto"/>
                    <w:rPr>
                      <w:rFonts w:ascii="Trebuchet MS" w:hAnsi="Trebuchet MS" w:cs="Arial"/>
                      <w:b/>
                      <w:bCs/>
                      <w:color w:val="000000"/>
                      <w:sz w:val="22"/>
                      <w:szCs w:val="22"/>
                      <w:lang w:eastAsia="en-GB"/>
                    </w:rPr>
                  </w:pPr>
                  <w:r w:rsidRPr="00481BC1">
                    <w:rPr>
                      <w:rFonts w:ascii="Trebuchet MS" w:hAnsi="Trebuchet MS" w:cs="Arial"/>
                      <w:b/>
                      <w:bCs/>
                      <w:color w:val="000000"/>
                      <w:sz w:val="22"/>
                      <w:szCs w:val="22"/>
                      <w:lang w:eastAsia="en-GB"/>
                    </w:rPr>
                    <w:t>Yes/No</w:t>
                  </w:r>
                </w:p>
              </w:tc>
            </w:tr>
            <w:tr w:rsidR="00E66F36" w:rsidRPr="00481BC1" w14:paraId="7FA8970B" w14:textId="77777777" w:rsidTr="00E66F36">
              <w:tc>
                <w:tcPr>
                  <w:tcW w:w="5031" w:type="dxa"/>
                </w:tcPr>
                <w:p w14:paraId="50588090" w14:textId="62C3592D" w:rsidR="00E66F36" w:rsidRPr="00481BC1" w:rsidRDefault="000A34DD" w:rsidP="005557FF">
                  <w:pPr>
                    <w:overflowPunct/>
                    <w:autoSpaceDE/>
                    <w:autoSpaceDN/>
                    <w:adjustRightInd/>
                    <w:textAlignment w:val="auto"/>
                    <w:rPr>
                      <w:rFonts w:ascii="Trebuchet MS" w:hAnsi="Trebuchet MS" w:cs="Arial"/>
                      <w:b/>
                      <w:bCs/>
                      <w:color w:val="000000"/>
                      <w:sz w:val="22"/>
                      <w:szCs w:val="22"/>
                      <w:lang w:eastAsia="en-GB"/>
                    </w:rPr>
                  </w:pPr>
                  <w:r w:rsidRPr="00481BC1">
                    <w:rPr>
                      <w:rFonts w:ascii="Trebuchet MS" w:hAnsi="Trebuchet MS" w:cs="Arial"/>
                      <w:b/>
                      <w:bCs/>
                      <w:color w:val="000000"/>
                      <w:sz w:val="22"/>
                      <w:szCs w:val="22"/>
                      <w:lang w:eastAsia="en-GB"/>
                    </w:rPr>
                    <w:t xml:space="preserve">Is the </w:t>
                  </w:r>
                  <w:r w:rsidR="00346AAC" w:rsidRPr="00481BC1">
                    <w:rPr>
                      <w:rFonts w:ascii="Trebuchet MS" w:hAnsi="Trebuchet MS" w:cs="Arial"/>
                      <w:b/>
                      <w:bCs/>
                      <w:color w:val="000000"/>
                      <w:sz w:val="22"/>
                      <w:szCs w:val="22"/>
                      <w:lang w:eastAsia="en-GB"/>
                    </w:rPr>
                    <w:t>Consultant</w:t>
                  </w:r>
                  <w:r w:rsidR="00063419" w:rsidRPr="00481BC1">
                    <w:rPr>
                      <w:rFonts w:ascii="Trebuchet MS" w:hAnsi="Trebuchet MS" w:cs="Arial"/>
                      <w:b/>
                      <w:bCs/>
                      <w:color w:val="000000"/>
                      <w:sz w:val="22"/>
                      <w:szCs w:val="22"/>
                      <w:lang w:eastAsia="en-GB"/>
                    </w:rPr>
                    <w:t xml:space="preserve"> </w:t>
                  </w:r>
                  <w:r w:rsidR="00E41BA4" w:rsidRPr="00481BC1">
                    <w:rPr>
                      <w:rFonts w:ascii="Trebuchet MS" w:hAnsi="Trebuchet MS" w:cs="Arial"/>
                      <w:b/>
                      <w:bCs/>
                      <w:color w:val="000000"/>
                      <w:sz w:val="22"/>
                      <w:szCs w:val="22"/>
                      <w:lang w:eastAsia="en-GB"/>
                    </w:rPr>
                    <w:t>an</w:t>
                  </w:r>
                  <w:r w:rsidRPr="00481BC1">
                    <w:rPr>
                      <w:rFonts w:ascii="Trebuchet MS" w:hAnsi="Trebuchet MS" w:cs="Arial"/>
                      <w:b/>
                      <w:bCs/>
                      <w:color w:val="000000"/>
                      <w:sz w:val="22"/>
                      <w:szCs w:val="22"/>
                      <w:lang w:eastAsia="en-GB"/>
                    </w:rPr>
                    <w:t xml:space="preserve"> ISO14001 </w:t>
                  </w:r>
                  <w:r w:rsidR="00063419" w:rsidRPr="00481BC1">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481BC1" w:rsidRDefault="00E41BA4" w:rsidP="005557FF">
                  <w:pPr>
                    <w:overflowPunct/>
                    <w:autoSpaceDE/>
                    <w:autoSpaceDN/>
                    <w:adjustRightInd/>
                    <w:textAlignment w:val="auto"/>
                    <w:rPr>
                      <w:rFonts w:ascii="Trebuchet MS" w:hAnsi="Trebuchet MS" w:cs="Arial"/>
                      <w:b/>
                      <w:bCs/>
                      <w:color w:val="000000"/>
                      <w:sz w:val="22"/>
                      <w:szCs w:val="22"/>
                      <w:lang w:eastAsia="en-GB"/>
                    </w:rPr>
                  </w:pPr>
                  <w:r w:rsidRPr="00481BC1">
                    <w:rPr>
                      <w:rFonts w:ascii="Trebuchet MS" w:hAnsi="Trebuchet MS" w:cs="Arial"/>
                      <w:b/>
                      <w:bCs/>
                      <w:color w:val="000000"/>
                      <w:sz w:val="22"/>
                      <w:szCs w:val="22"/>
                      <w:lang w:eastAsia="en-GB"/>
                    </w:rPr>
                    <w:t>Yes/No</w:t>
                  </w:r>
                </w:p>
              </w:tc>
            </w:tr>
          </w:tbl>
          <w:p w14:paraId="131731C6" w14:textId="77777777" w:rsidR="00E66F36" w:rsidRPr="00481BC1"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481BC1" w:rsidRDefault="00D45256" w:rsidP="005557FF">
            <w:pPr>
              <w:overflowPunct/>
              <w:autoSpaceDE/>
              <w:autoSpaceDN/>
              <w:adjustRightInd/>
              <w:textAlignment w:val="auto"/>
              <w:rPr>
                <w:rFonts w:ascii="Trebuchet MS" w:hAnsi="Trebuchet MS" w:cs="Arial"/>
                <w:b/>
                <w:bCs/>
                <w:color w:val="000000"/>
                <w:sz w:val="22"/>
                <w:szCs w:val="22"/>
                <w:lang w:eastAsia="en-GB"/>
              </w:rPr>
            </w:pPr>
            <w:r w:rsidRPr="00481BC1">
              <w:rPr>
                <w:rFonts w:ascii="Trebuchet MS" w:hAnsi="Trebuchet MS" w:cs="Arial"/>
                <w:b/>
                <w:bCs/>
                <w:color w:val="000000"/>
                <w:sz w:val="22"/>
                <w:szCs w:val="22"/>
                <w:lang w:eastAsia="en-GB"/>
              </w:rPr>
              <w:t xml:space="preserve">UK </w:t>
            </w:r>
            <w:r w:rsidR="005557FF" w:rsidRPr="00481BC1">
              <w:rPr>
                <w:rFonts w:ascii="Trebuchet MS" w:hAnsi="Trebuchet MS" w:cs="Arial"/>
                <w:b/>
                <w:bCs/>
                <w:color w:val="000000"/>
                <w:sz w:val="22"/>
                <w:szCs w:val="22"/>
                <w:lang w:eastAsia="en-GB"/>
              </w:rPr>
              <w:t>VAT Declaration</w:t>
            </w:r>
          </w:p>
          <w:p w14:paraId="152E1217" w14:textId="77777777" w:rsidR="005557FF" w:rsidRPr="00481BC1" w:rsidRDefault="005557FF" w:rsidP="001E0B70">
            <w:pPr>
              <w:rPr>
                <w:rFonts w:ascii="Trebuchet MS" w:hAnsi="Trebuchet MS" w:cs="Arial"/>
                <w:color w:val="000000"/>
                <w:sz w:val="22"/>
                <w:szCs w:val="22"/>
                <w:lang w:eastAsia="en-GB"/>
              </w:rPr>
            </w:pPr>
          </w:p>
          <w:p w14:paraId="1EAAB7E4" w14:textId="073980B2" w:rsidR="001E0B70" w:rsidRPr="00481BC1" w:rsidRDefault="009B1B00" w:rsidP="001E0B70">
            <w:pPr>
              <w:rPr>
                <w:rFonts w:ascii="Trebuchet MS" w:hAnsi="Trebuchet MS" w:cs="Arial"/>
                <w:color w:val="000000"/>
                <w:sz w:val="22"/>
                <w:szCs w:val="22"/>
                <w:lang w:eastAsia="en-GB"/>
              </w:rPr>
            </w:pPr>
            <w:r w:rsidRPr="00481BC1">
              <w:rPr>
                <w:rFonts w:ascii="Trebuchet MS" w:hAnsi="Trebuchet MS" w:cs="Arial"/>
                <w:color w:val="000000"/>
                <w:sz w:val="22"/>
                <w:szCs w:val="22"/>
                <w:lang w:eastAsia="en-GB"/>
              </w:rPr>
              <w:t xml:space="preserve">For UK Registered </w:t>
            </w:r>
            <w:r w:rsidR="00346AAC" w:rsidRPr="00481BC1">
              <w:rPr>
                <w:rFonts w:ascii="Trebuchet MS" w:hAnsi="Trebuchet MS" w:cs="Arial"/>
                <w:color w:val="000000"/>
                <w:sz w:val="22"/>
                <w:szCs w:val="22"/>
                <w:lang w:eastAsia="en-GB"/>
              </w:rPr>
              <w:t>consultant</w:t>
            </w:r>
            <w:r w:rsidR="00AE1D7C" w:rsidRPr="00481BC1">
              <w:rPr>
                <w:rFonts w:ascii="Trebuchet MS" w:hAnsi="Trebuchet MS" w:cs="Arial"/>
                <w:color w:val="000000"/>
                <w:sz w:val="22"/>
                <w:szCs w:val="22"/>
                <w:lang w:eastAsia="en-GB"/>
              </w:rPr>
              <w:t xml:space="preserve">: </w:t>
            </w:r>
            <w:r w:rsidR="001E0B70" w:rsidRPr="00481BC1">
              <w:rPr>
                <w:rFonts w:ascii="Trebuchet MS" w:hAnsi="Trebuchet MS" w:cs="Arial"/>
                <w:color w:val="000000"/>
                <w:sz w:val="22"/>
                <w:szCs w:val="22"/>
                <w:lang w:eastAsia="en-GB"/>
              </w:rPr>
              <w:t xml:space="preserve">Is the </w:t>
            </w:r>
            <w:r w:rsidR="005B3378" w:rsidRPr="00481BC1">
              <w:rPr>
                <w:rFonts w:ascii="Trebuchet MS" w:hAnsi="Trebuchet MS" w:cs="Arial"/>
                <w:color w:val="000000"/>
                <w:sz w:val="22"/>
                <w:szCs w:val="22"/>
                <w:lang w:eastAsia="en-GB"/>
              </w:rPr>
              <w:t>bidder</w:t>
            </w:r>
            <w:r w:rsidR="001E0B70" w:rsidRPr="00481BC1">
              <w:rPr>
                <w:rFonts w:ascii="Trebuchet MS" w:hAnsi="Trebuchet MS" w:cs="Arial"/>
                <w:color w:val="000000"/>
                <w:sz w:val="22"/>
                <w:szCs w:val="22"/>
                <w:lang w:eastAsia="en-GB"/>
              </w:rPr>
              <w:t xml:space="preserve"> registered for Value Added Tax (VAT)? [Y/N]</w:t>
            </w:r>
          </w:p>
          <w:p w14:paraId="165D569C" w14:textId="77777777" w:rsidR="001E0B70" w:rsidRPr="00481BC1" w:rsidRDefault="001E0B70" w:rsidP="001E0B70">
            <w:pPr>
              <w:rPr>
                <w:rFonts w:ascii="Trebuchet MS" w:hAnsi="Trebuchet MS" w:cs="Arial"/>
                <w:color w:val="000000"/>
                <w:sz w:val="22"/>
                <w:szCs w:val="22"/>
                <w:lang w:eastAsia="en-GB"/>
              </w:rPr>
            </w:pPr>
          </w:p>
          <w:p w14:paraId="15D05BAB" w14:textId="3058F9F8" w:rsidR="001E0B70" w:rsidRPr="00481BC1" w:rsidRDefault="001E0B70" w:rsidP="001E0B70">
            <w:pPr>
              <w:rPr>
                <w:rFonts w:ascii="Trebuchet MS" w:hAnsi="Trebuchet MS" w:cs="Arial"/>
                <w:color w:val="000000" w:themeColor="text1"/>
                <w:sz w:val="22"/>
                <w:szCs w:val="22"/>
                <w:lang w:eastAsia="en-GB"/>
              </w:rPr>
            </w:pPr>
            <w:r w:rsidRPr="00481BC1">
              <w:rPr>
                <w:rFonts w:ascii="Trebuchet MS" w:hAnsi="Trebuchet MS" w:cs="Arial"/>
                <w:color w:val="000000" w:themeColor="text1"/>
                <w:sz w:val="22"/>
                <w:szCs w:val="22"/>
                <w:lang w:eastAsia="en-GB"/>
              </w:rPr>
              <w:t>If Yes, please include VAT registration number [insert] and provide a copy of your VAT registration certificate as part of your response.</w:t>
            </w:r>
          </w:p>
          <w:p w14:paraId="607A6380" w14:textId="52481F7C" w:rsidR="00AE1D7C" w:rsidRPr="00481BC1" w:rsidRDefault="00AE1D7C" w:rsidP="001E0B70">
            <w:pPr>
              <w:rPr>
                <w:rFonts w:ascii="Trebuchet MS" w:hAnsi="Trebuchet MS" w:cs="Arial"/>
                <w:color w:val="000000" w:themeColor="text1"/>
                <w:sz w:val="22"/>
                <w:szCs w:val="22"/>
                <w:lang w:eastAsia="en-GB"/>
              </w:rPr>
            </w:pPr>
          </w:p>
          <w:p w14:paraId="33ECA6CC" w14:textId="7E9B4582" w:rsidR="00AE1D7C" w:rsidRPr="00481BC1" w:rsidRDefault="00AE1D7C" w:rsidP="001E0B70">
            <w:pPr>
              <w:rPr>
                <w:rFonts w:ascii="Trebuchet MS" w:hAnsi="Trebuchet MS" w:cs="Arial"/>
                <w:b/>
                <w:bCs/>
                <w:color w:val="000000"/>
                <w:sz w:val="22"/>
                <w:szCs w:val="22"/>
                <w:lang w:eastAsia="en-GB"/>
              </w:rPr>
            </w:pPr>
            <w:r w:rsidRPr="00481BC1">
              <w:rPr>
                <w:rFonts w:ascii="Trebuchet MS" w:hAnsi="Trebuchet MS" w:cs="Arial"/>
                <w:b/>
                <w:bCs/>
                <w:color w:val="000000" w:themeColor="text1"/>
                <w:sz w:val="22"/>
                <w:szCs w:val="22"/>
                <w:lang w:eastAsia="en-GB"/>
              </w:rPr>
              <w:t>Annual Turnover check:</w:t>
            </w:r>
          </w:p>
          <w:p w14:paraId="75595D0D" w14:textId="5B1D67CF" w:rsidR="001E0B70" w:rsidRPr="00481BC1" w:rsidRDefault="000D66F9" w:rsidP="001E0B70">
            <w:pPr>
              <w:rPr>
                <w:rFonts w:ascii="Trebuchet MS" w:hAnsi="Trebuchet MS" w:cs="Arial"/>
                <w:color w:val="000000"/>
                <w:sz w:val="22"/>
                <w:szCs w:val="22"/>
                <w:lang w:eastAsia="en-GB"/>
              </w:rPr>
            </w:pPr>
            <w:r w:rsidRPr="00481BC1">
              <w:rPr>
                <w:rFonts w:ascii="Trebuchet MS" w:hAnsi="Trebuchet MS"/>
                <w:sz w:val="22"/>
                <w:szCs w:val="22"/>
              </w:rPr>
              <w:t>In line with the Secretariat’s Procurement Code of Ethics</w:t>
            </w:r>
            <w:r w:rsidRPr="00481BC1">
              <w:rPr>
                <w:rStyle w:val="FootnoteReference"/>
                <w:rFonts w:ascii="Trebuchet MS" w:hAnsi="Trebuchet MS"/>
                <w:sz w:val="22"/>
                <w:szCs w:val="22"/>
              </w:rPr>
              <w:footnoteReference w:id="3"/>
            </w:r>
            <w:r w:rsidRPr="00481BC1">
              <w:rPr>
                <w:rFonts w:ascii="Trebuchet MS" w:hAnsi="Trebuchet MS"/>
                <w:sz w:val="22"/>
                <w:szCs w:val="22"/>
              </w:rPr>
              <w:t xml:space="preserve">, the Secretariat </w:t>
            </w:r>
            <w:r w:rsidR="009F7AE8" w:rsidRPr="00481BC1">
              <w:rPr>
                <w:rFonts w:ascii="Trebuchet MS" w:hAnsi="Trebuchet MS"/>
                <w:sz w:val="22"/>
                <w:szCs w:val="22"/>
              </w:rPr>
              <w:t xml:space="preserve">expects for its </w:t>
            </w:r>
            <w:r w:rsidR="00346AAC" w:rsidRPr="00481BC1">
              <w:rPr>
                <w:rFonts w:ascii="Trebuchet MS" w:hAnsi="Trebuchet MS"/>
                <w:sz w:val="22"/>
                <w:szCs w:val="22"/>
              </w:rPr>
              <w:t>consultant/supplier</w:t>
            </w:r>
            <w:r w:rsidR="00E062DE" w:rsidRPr="00481BC1">
              <w:rPr>
                <w:rFonts w:ascii="Trebuchet MS" w:hAnsi="Trebuchet MS"/>
                <w:sz w:val="22"/>
                <w:szCs w:val="22"/>
              </w:rPr>
              <w:t>s</w:t>
            </w:r>
            <w:r w:rsidR="009F7AE8" w:rsidRPr="00481BC1">
              <w:rPr>
                <w:rFonts w:ascii="Trebuchet MS" w:hAnsi="Trebuchet MS"/>
                <w:sz w:val="22"/>
                <w:szCs w:val="22"/>
              </w:rPr>
              <w:t xml:space="preserve"> to have a turn over that is, as a minimum, twice the value of the contract they are applying for</w:t>
            </w:r>
            <w:r w:rsidR="00F30813" w:rsidRPr="00481BC1">
              <w:rPr>
                <w:rFonts w:ascii="Trebuchet MS" w:hAnsi="Trebuchet MS"/>
                <w:sz w:val="22"/>
                <w:szCs w:val="22"/>
              </w:rPr>
              <w:t>. Please state the following:</w:t>
            </w:r>
          </w:p>
          <w:p w14:paraId="7CCED4D2" w14:textId="7DCA08D1"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481BC1" w14:paraId="73163AFC" w14:textId="77777777" w:rsidTr="009540F3">
        <w:trPr>
          <w:trHeight w:val="1049"/>
        </w:trPr>
        <w:tc>
          <w:tcPr>
            <w:tcW w:w="10288" w:type="dxa"/>
            <w:gridSpan w:val="9"/>
            <w:vMerge/>
            <w:tcBorders>
              <w:top w:val="nil"/>
              <w:left w:val="nil"/>
              <w:bottom w:val="nil"/>
              <w:right w:val="nil"/>
            </w:tcBorders>
            <w:shd w:val="clear" w:color="auto" w:fill="FFFFFF" w:themeFill="background1"/>
            <w:vAlign w:val="center"/>
          </w:tcPr>
          <w:p w14:paraId="70DD4112" w14:textId="77777777"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481BC1"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r w:rsidRPr="00481BC1">
              <w:rPr>
                <w:rFonts w:ascii="Trebuchet MS" w:hAnsi="Trebuchet MS" w:cs="Arial"/>
                <w:color w:val="000000"/>
                <w:sz w:val="22"/>
                <w:szCs w:val="22"/>
                <w:lang w:eastAsia="en-GB"/>
              </w:rPr>
              <w:t>Annual</w:t>
            </w:r>
          </w:p>
        </w:tc>
        <w:tc>
          <w:tcPr>
            <w:tcW w:w="2365" w:type="dxa"/>
            <w:gridSpan w:val="4"/>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r w:rsidRPr="00481BC1">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r w:rsidRPr="00481BC1">
              <w:rPr>
                <w:rFonts w:ascii="Trebuchet MS" w:hAnsi="Trebuchet MS" w:cs="Arial"/>
                <w:color w:val="000000"/>
                <w:sz w:val="22"/>
                <w:szCs w:val="22"/>
                <w:lang w:eastAsia="en-GB"/>
              </w:rPr>
              <w:t>Year 2</w:t>
            </w:r>
          </w:p>
        </w:tc>
      </w:tr>
      <w:tr w:rsidR="001E0B70" w:rsidRPr="00481BC1"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r w:rsidRPr="00481BC1">
              <w:rPr>
                <w:rFonts w:ascii="Trebuchet MS" w:hAnsi="Trebuchet MS" w:cs="Arial"/>
                <w:color w:val="000000"/>
                <w:sz w:val="22"/>
                <w:szCs w:val="22"/>
                <w:lang w:eastAsia="en-GB"/>
              </w:rPr>
              <w:t>Turnover:</w:t>
            </w:r>
          </w:p>
        </w:tc>
        <w:tc>
          <w:tcPr>
            <w:tcW w:w="2365"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r w:rsidRPr="00481BC1">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r w:rsidRPr="00481BC1">
              <w:rPr>
                <w:rFonts w:ascii="Trebuchet MS" w:hAnsi="Trebuchet MS" w:cs="Arial"/>
                <w:color w:val="000000"/>
                <w:sz w:val="22"/>
                <w:szCs w:val="22"/>
                <w:lang w:eastAsia="en-GB"/>
              </w:rPr>
              <w:t>£</w:t>
            </w:r>
          </w:p>
        </w:tc>
      </w:tr>
      <w:tr w:rsidR="001E0B70" w:rsidRPr="00481BC1"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481BC1" w:rsidRDefault="006F3F5D" w:rsidP="001E0B70">
            <w:pPr>
              <w:overflowPunct/>
              <w:autoSpaceDE/>
              <w:autoSpaceDN/>
              <w:adjustRightInd/>
              <w:textAlignment w:val="auto"/>
              <w:rPr>
                <w:rFonts w:ascii="Trebuchet MS" w:hAnsi="Trebuchet MS" w:cs="Arial"/>
                <w:color w:val="000000"/>
                <w:sz w:val="22"/>
                <w:szCs w:val="22"/>
                <w:lang w:eastAsia="en-GB"/>
              </w:rPr>
            </w:pPr>
            <w:r w:rsidRPr="00481BC1">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5"/>
            <w:tcBorders>
              <w:top w:val="single" w:sz="4" w:space="0" w:color="auto"/>
            </w:tcBorders>
            <w:shd w:val="clear" w:color="auto" w:fill="FFFFFF" w:themeFill="background1"/>
            <w:vAlign w:val="bottom"/>
          </w:tcPr>
          <w:p w14:paraId="1745A38D" w14:textId="77777777"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481BC1"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481BC1" w14:paraId="590395B8" w14:textId="77777777" w:rsidTr="001E0B70">
        <w:trPr>
          <w:trHeight w:val="1083"/>
        </w:trPr>
        <w:tc>
          <w:tcPr>
            <w:tcW w:w="10288" w:type="dxa"/>
            <w:gridSpan w:val="9"/>
            <w:tcBorders>
              <w:left w:val="nil"/>
            </w:tcBorders>
            <w:shd w:val="clear" w:color="auto" w:fill="FFFFFF" w:themeFill="background1"/>
            <w:hideMark/>
          </w:tcPr>
          <w:p w14:paraId="23204545" w14:textId="10D1A632" w:rsidR="00DE2309" w:rsidRPr="00481BC1" w:rsidRDefault="006327A6" w:rsidP="001E0B70">
            <w:pPr>
              <w:rPr>
                <w:rFonts w:ascii="Trebuchet MS" w:hAnsi="Trebuchet MS" w:cs="SJCSC Z+ Futura Lt BT"/>
                <w:noProof/>
                <w:color w:val="000000" w:themeColor="text1"/>
                <w:sz w:val="22"/>
                <w:szCs w:val="22"/>
              </w:rPr>
            </w:pPr>
            <w:r w:rsidRPr="00481BC1">
              <w:rPr>
                <w:rFonts w:ascii="Trebuchet MS" w:hAnsi="Trebuchet MS" w:cs="SJCSC Z+ Futura Lt BT"/>
                <w:noProof/>
                <w:color w:val="000000" w:themeColor="text1"/>
                <w:sz w:val="22"/>
                <w:szCs w:val="22"/>
              </w:rPr>
              <w:t xml:space="preserve">For </w:t>
            </w:r>
            <w:r w:rsidR="00785B10" w:rsidRPr="00481BC1">
              <w:rPr>
                <w:rFonts w:ascii="Trebuchet MS" w:hAnsi="Trebuchet MS" w:cs="SJCSC Z+ Futura Lt BT"/>
                <w:noProof/>
                <w:color w:val="000000" w:themeColor="text1"/>
                <w:sz w:val="22"/>
                <w:szCs w:val="22"/>
              </w:rPr>
              <w:t xml:space="preserve">individual </w:t>
            </w:r>
            <w:r w:rsidRPr="00481BC1">
              <w:rPr>
                <w:rFonts w:ascii="Trebuchet MS" w:hAnsi="Trebuchet MS" w:cs="SJCSC Z+ Futura Lt BT"/>
                <w:noProof/>
                <w:color w:val="000000" w:themeColor="text1"/>
                <w:sz w:val="22"/>
                <w:szCs w:val="22"/>
              </w:rPr>
              <w:t>consultants</w:t>
            </w:r>
            <w:r w:rsidR="00DB0C22" w:rsidRPr="00481BC1">
              <w:rPr>
                <w:rFonts w:ascii="Trebuchet MS" w:hAnsi="Trebuchet MS" w:cs="SJCSC Z+ Futura Lt BT"/>
                <w:noProof/>
                <w:color w:val="000000" w:themeColor="text1"/>
                <w:sz w:val="22"/>
                <w:szCs w:val="22"/>
              </w:rPr>
              <w:t>, please confirm</w:t>
            </w:r>
            <w:r w:rsidR="006F3F5D" w:rsidRPr="00481BC1">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481BC1" w:rsidRDefault="006F3F5D" w:rsidP="001E0B70">
            <w:pPr>
              <w:rPr>
                <w:rFonts w:ascii="Trebuchet MS" w:hAnsi="Trebuchet MS" w:cs="SJCSC Z+ Futura Lt BT"/>
                <w:noProof/>
                <w:color w:val="000000" w:themeColor="text1"/>
                <w:sz w:val="22"/>
                <w:szCs w:val="22"/>
              </w:rPr>
            </w:pPr>
          </w:p>
          <w:p w14:paraId="68A9396E" w14:textId="77777777" w:rsidR="006F3F5D" w:rsidRPr="00481BC1" w:rsidRDefault="006F3F5D" w:rsidP="001E0B70">
            <w:pPr>
              <w:rPr>
                <w:rFonts w:ascii="Trebuchet MS" w:hAnsi="Trebuchet MS" w:cs="SJCSC Z+ Futura Lt BT"/>
                <w:noProof/>
                <w:color w:val="000000" w:themeColor="text1"/>
                <w:sz w:val="22"/>
                <w:szCs w:val="22"/>
              </w:rPr>
            </w:pPr>
            <w:r w:rsidRPr="00481BC1">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481BC1" w14:paraId="4631230D" w14:textId="77777777" w:rsidTr="006F3F5D">
              <w:tc>
                <w:tcPr>
                  <w:tcW w:w="309" w:type="dxa"/>
                </w:tcPr>
                <w:p w14:paraId="774C53A0" w14:textId="77777777" w:rsidR="006F3F5D" w:rsidRPr="00481BC1" w:rsidRDefault="006F3F5D" w:rsidP="001E0B70">
                  <w:pPr>
                    <w:rPr>
                      <w:rFonts w:ascii="Trebuchet MS" w:hAnsi="Trebuchet MS" w:cs="SJCSC Z+ Futura Lt BT"/>
                      <w:noProof/>
                      <w:color w:val="000000" w:themeColor="text1"/>
                      <w:sz w:val="22"/>
                      <w:szCs w:val="22"/>
                    </w:rPr>
                  </w:pPr>
                </w:p>
              </w:tc>
            </w:tr>
          </w:tbl>
          <w:p w14:paraId="416B87D9" w14:textId="77777777" w:rsidR="00DE2309" w:rsidRPr="00481BC1" w:rsidRDefault="00DE2309" w:rsidP="001E0B70">
            <w:pPr>
              <w:rPr>
                <w:rFonts w:ascii="Trebuchet MS" w:hAnsi="Trebuchet MS" w:cs="SJCSC Z+ Futura Lt BT"/>
                <w:noProof/>
                <w:color w:val="000000" w:themeColor="text1"/>
                <w:sz w:val="22"/>
                <w:szCs w:val="22"/>
              </w:rPr>
            </w:pPr>
          </w:p>
          <w:p w14:paraId="6C739639" w14:textId="73F29FCD" w:rsidR="001E0B70" w:rsidRPr="00481BC1" w:rsidRDefault="001E0B70" w:rsidP="00DF05EF">
            <w:pPr>
              <w:jc w:val="both"/>
              <w:rPr>
                <w:rFonts w:ascii="Trebuchet MS" w:hAnsi="Trebuchet MS" w:cs="SJCSC Z+ Futura Lt BT"/>
                <w:noProof/>
                <w:color w:val="000000" w:themeColor="text1"/>
                <w:sz w:val="22"/>
                <w:szCs w:val="22"/>
              </w:rPr>
            </w:pPr>
            <w:r w:rsidRPr="00481BC1">
              <w:rPr>
                <w:rFonts w:ascii="Trebuchet MS" w:hAnsi="Trebuchet MS" w:cs="SJCSC Z+ Futura Lt BT"/>
                <w:noProof/>
                <w:color w:val="000000" w:themeColor="text1"/>
                <w:sz w:val="22"/>
                <w:szCs w:val="22"/>
              </w:rPr>
              <w:t>Please note, the successful bidder</w:t>
            </w:r>
            <w:r w:rsidR="008E6A1D" w:rsidRPr="00481BC1">
              <w:rPr>
                <w:rFonts w:ascii="Trebuchet MS" w:hAnsi="Trebuchet MS" w:cs="SJCSC Z+ Futura Lt BT"/>
                <w:noProof/>
                <w:color w:val="000000" w:themeColor="text1"/>
                <w:sz w:val="22"/>
                <w:szCs w:val="22"/>
              </w:rPr>
              <w:t xml:space="preserve"> (if a company</w:t>
            </w:r>
            <w:r w:rsidR="00F265BC" w:rsidRPr="00481BC1">
              <w:rPr>
                <w:rFonts w:ascii="Trebuchet MS" w:hAnsi="Trebuchet MS" w:cs="SJCSC Z+ Futura Lt BT"/>
                <w:noProof/>
                <w:color w:val="000000" w:themeColor="text1"/>
                <w:sz w:val="22"/>
                <w:szCs w:val="22"/>
              </w:rPr>
              <w:t xml:space="preserve"> and not an Individual)</w:t>
            </w:r>
            <w:r w:rsidRPr="00481BC1">
              <w:rPr>
                <w:rFonts w:ascii="Trebuchet MS" w:hAnsi="Trebuchet MS" w:cs="SJCSC Z+ Futura Lt BT"/>
                <w:noProof/>
                <w:color w:val="000000" w:themeColor="text1"/>
                <w:sz w:val="22"/>
                <w:szCs w:val="22"/>
              </w:rPr>
              <w:t xml:space="preserve"> may also be checked for their Equifax </w:t>
            </w:r>
            <w:r w:rsidR="00F265BC" w:rsidRPr="00481BC1">
              <w:rPr>
                <w:rFonts w:ascii="Trebuchet MS" w:hAnsi="Trebuchet MS" w:cs="SJCSC Z+ Futura Lt BT"/>
                <w:noProof/>
                <w:color w:val="000000" w:themeColor="text1"/>
                <w:sz w:val="22"/>
                <w:szCs w:val="22"/>
              </w:rPr>
              <w:t xml:space="preserve">Financial </w:t>
            </w:r>
            <w:r w:rsidRPr="00481BC1">
              <w:rPr>
                <w:rFonts w:ascii="Trebuchet MS" w:hAnsi="Trebuchet MS" w:cs="SJCSC Z+ Futura Lt BT"/>
                <w:noProof/>
                <w:color w:val="000000" w:themeColor="text1"/>
                <w:sz w:val="22"/>
                <w:szCs w:val="22"/>
              </w:rPr>
              <w:t>Credit Score.  Should the bidder</w:t>
            </w:r>
            <w:r w:rsidR="00F265BC" w:rsidRPr="00481BC1">
              <w:rPr>
                <w:rFonts w:ascii="Trebuchet MS" w:hAnsi="Trebuchet MS" w:cs="SJCSC Z+ Futura Lt BT"/>
                <w:noProof/>
                <w:color w:val="000000" w:themeColor="text1"/>
                <w:sz w:val="22"/>
                <w:szCs w:val="22"/>
              </w:rPr>
              <w:t xml:space="preserve"> (if a company)</w:t>
            </w:r>
            <w:r w:rsidRPr="00481BC1">
              <w:rPr>
                <w:rFonts w:ascii="Trebuchet MS" w:hAnsi="Trebuchet MS" w:cs="SJCSC Z+ Futura Lt BT"/>
                <w:noProof/>
                <w:color w:val="000000" w:themeColor="text1"/>
                <w:sz w:val="22"/>
                <w:szCs w:val="22"/>
              </w:rPr>
              <w:t xml:space="preserve"> fail the </w:t>
            </w:r>
            <w:r w:rsidR="00F265BC" w:rsidRPr="00481BC1">
              <w:rPr>
                <w:rFonts w:ascii="Trebuchet MS" w:hAnsi="Trebuchet MS" w:cs="SJCSC Z+ Futura Lt BT"/>
                <w:noProof/>
                <w:color w:val="000000" w:themeColor="text1"/>
                <w:sz w:val="22"/>
                <w:szCs w:val="22"/>
              </w:rPr>
              <w:t xml:space="preserve">commercial </w:t>
            </w:r>
            <w:r w:rsidRPr="00481BC1">
              <w:rPr>
                <w:rFonts w:ascii="Trebuchet MS" w:hAnsi="Trebuchet MS" w:cs="SJCSC Z+ Futura Lt BT"/>
                <w:noProof/>
                <w:color w:val="000000" w:themeColor="text1"/>
                <w:sz w:val="22"/>
                <w:szCs w:val="22"/>
              </w:rPr>
              <w:t>credit score</w:t>
            </w:r>
            <w:r w:rsidR="00F265BC" w:rsidRPr="00481BC1">
              <w:rPr>
                <w:rFonts w:ascii="Trebuchet MS" w:hAnsi="Trebuchet MS" w:cs="SJCSC Z+ Futura Lt BT"/>
                <w:noProof/>
                <w:color w:val="000000" w:themeColor="text1"/>
                <w:sz w:val="22"/>
                <w:szCs w:val="22"/>
              </w:rPr>
              <w:t xml:space="preserve"> check</w:t>
            </w:r>
            <w:r w:rsidRPr="00481BC1">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481BC1">
              <w:rPr>
                <w:rFonts w:ascii="Trebuchet MS" w:hAnsi="Trebuchet MS" w:cs="SJCSC Z+ Futura Lt BT"/>
                <w:noProof/>
                <w:color w:val="000000" w:themeColor="text1"/>
                <w:sz w:val="22"/>
                <w:szCs w:val="22"/>
              </w:rPr>
              <w:t xml:space="preserve">(if a Company) </w:t>
            </w:r>
            <w:r w:rsidRPr="00481BC1">
              <w:rPr>
                <w:rFonts w:ascii="Trebuchet MS" w:hAnsi="Trebuchet MS" w:cs="SJCSC Z+ Futura Lt BT"/>
                <w:noProof/>
                <w:color w:val="000000" w:themeColor="text1"/>
                <w:sz w:val="22"/>
                <w:szCs w:val="22"/>
              </w:rPr>
              <w:t>having passed the Equifax Credit Score and so forth.</w:t>
            </w:r>
          </w:p>
          <w:p w14:paraId="2956FDBF" w14:textId="77777777" w:rsidR="001E0B70" w:rsidRPr="00481BC1" w:rsidRDefault="001E0B70" w:rsidP="00DF05EF">
            <w:pPr>
              <w:jc w:val="both"/>
              <w:rPr>
                <w:rFonts w:ascii="Trebuchet MS" w:hAnsi="Trebuchet MS" w:cs="Arial"/>
                <w:color w:val="000000"/>
                <w:sz w:val="22"/>
                <w:szCs w:val="22"/>
              </w:rPr>
            </w:pPr>
          </w:p>
          <w:p w14:paraId="095157BD" w14:textId="584A0A8C" w:rsidR="001E0B70" w:rsidRPr="00481BC1" w:rsidRDefault="001E0B70" w:rsidP="00DF05EF">
            <w:pPr>
              <w:jc w:val="both"/>
              <w:rPr>
                <w:rFonts w:ascii="Trebuchet MS" w:hAnsi="Trebuchet MS" w:cs="Arial"/>
                <w:color w:val="000000"/>
                <w:sz w:val="22"/>
                <w:szCs w:val="22"/>
                <w:lang w:eastAsia="en-GB"/>
              </w:rPr>
            </w:pPr>
            <w:r w:rsidRPr="00481BC1">
              <w:rPr>
                <w:rFonts w:ascii="Trebuchet MS" w:hAnsi="Trebuchet MS" w:cs="Arial"/>
                <w:color w:val="000000"/>
                <w:sz w:val="22"/>
                <w:szCs w:val="22"/>
                <w:lang w:eastAsia="en-GB"/>
              </w:rPr>
              <w:t xml:space="preserve">Please provide the contact details of two reference clients. </w:t>
            </w:r>
            <w:r w:rsidR="00AF3E9A" w:rsidRPr="00481BC1">
              <w:rPr>
                <w:rFonts w:ascii="Trebuchet MS" w:eastAsia="Calibri" w:hAnsi="Trebuchet MS"/>
                <w:iCs/>
                <w:sz w:val="22"/>
                <w:szCs w:val="22"/>
                <w:shd w:val="clear" w:color="auto" w:fill="FFFFFF" w:themeFill="background1"/>
                <w:lang w:eastAsia="en-GB"/>
              </w:rPr>
              <w:t>A</w:t>
            </w:r>
            <w:r w:rsidR="0003266B" w:rsidRPr="00481BC1">
              <w:rPr>
                <w:rFonts w:ascii="Trebuchet MS" w:hAnsi="Trebuchet MS"/>
                <w:shd w:val="clear" w:color="auto" w:fill="FFFFFF" w:themeFill="background1"/>
              </w:rPr>
              <w:t xml:space="preserve"> minimum of two references </w:t>
            </w:r>
            <w:r w:rsidR="00AF3E9A" w:rsidRPr="00481BC1">
              <w:rPr>
                <w:rFonts w:ascii="Trebuchet MS" w:hAnsi="Trebuchet MS"/>
                <w:shd w:val="clear" w:color="auto" w:fill="FFFFFF" w:themeFill="background1"/>
              </w:rPr>
              <w:t xml:space="preserve">will be collected </w:t>
            </w:r>
            <w:r w:rsidR="0003266B" w:rsidRPr="00481BC1">
              <w:rPr>
                <w:rFonts w:ascii="Trebuchet MS" w:hAnsi="Trebuchet MS"/>
                <w:shd w:val="clear" w:color="auto" w:fill="FFFFFF" w:themeFill="background1"/>
              </w:rPr>
              <w:t>from previous clients (excluding the Secretariat) from projects carried out in (max) last 18 months</w:t>
            </w:r>
            <w:r w:rsidR="00BB1657" w:rsidRPr="00481BC1">
              <w:rPr>
                <w:rFonts w:ascii="Trebuchet MS" w:hAnsi="Trebuchet MS"/>
              </w:rPr>
              <w:t>.</w:t>
            </w:r>
            <w:r w:rsidR="00A12E9A" w:rsidRPr="00481BC1">
              <w:rPr>
                <w:rFonts w:ascii="Trebuchet MS" w:hAnsi="Trebuchet MS" w:cs="Arial"/>
                <w:color w:val="000000"/>
                <w:sz w:val="22"/>
                <w:szCs w:val="22"/>
                <w:lang w:eastAsia="en-GB"/>
              </w:rPr>
              <w:t xml:space="preserve"> </w:t>
            </w:r>
            <w:r w:rsidRPr="00481BC1">
              <w:rPr>
                <w:rFonts w:ascii="Trebuchet MS" w:hAnsi="Trebuchet MS" w:cs="Arial"/>
                <w:color w:val="000000"/>
                <w:sz w:val="22"/>
                <w:szCs w:val="22"/>
                <w:lang w:eastAsia="en-GB"/>
              </w:rPr>
              <w:t>Please provide references from similar international organisations or public sector bodies</w:t>
            </w:r>
            <w:r w:rsidR="00B90071" w:rsidRPr="00481BC1">
              <w:rPr>
                <w:rFonts w:ascii="Trebuchet MS" w:hAnsi="Trebuchet MS" w:cs="Arial"/>
                <w:color w:val="000000"/>
                <w:sz w:val="22"/>
                <w:szCs w:val="22"/>
                <w:lang w:eastAsia="en-GB"/>
              </w:rPr>
              <w:t xml:space="preserve"> or equivalent</w:t>
            </w:r>
            <w:r w:rsidRPr="00481BC1">
              <w:rPr>
                <w:rFonts w:ascii="Trebuchet MS" w:hAnsi="Trebuchet MS" w:cs="Arial"/>
                <w:color w:val="000000"/>
                <w:sz w:val="22"/>
                <w:szCs w:val="22"/>
                <w:lang w:eastAsia="en-GB"/>
              </w:rPr>
              <w:t xml:space="preserve"> if possible</w:t>
            </w:r>
            <w:r w:rsidR="00204708" w:rsidRPr="00481BC1">
              <w:rPr>
                <w:rFonts w:ascii="Trebuchet MS" w:hAnsi="Trebuchet MS" w:cs="Arial"/>
                <w:color w:val="000000"/>
                <w:sz w:val="22"/>
                <w:szCs w:val="22"/>
                <w:lang w:eastAsia="en-GB"/>
              </w:rPr>
              <w:t>. O</w:t>
            </w:r>
            <w:r w:rsidR="00204708" w:rsidRPr="00481BC1">
              <w:rPr>
                <w:rFonts w:ascii="Trebuchet MS" w:hAnsi="Trebuchet MS" w:cs="Arial"/>
                <w:spacing w:val="10"/>
                <w:sz w:val="22"/>
              </w:rPr>
              <w:t xml:space="preserve">ne of the references should relate to the most recent contract </w:t>
            </w:r>
            <w:r w:rsidR="00BE3C88" w:rsidRPr="00481BC1">
              <w:rPr>
                <w:rFonts w:ascii="Trebuchet MS" w:hAnsi="Trebuchet MS" w:cs="Arial"/>
                <w:spacing w:val="10"/>
                <w:sz w:val="22"/>
              </w:rPr>
              <w:t>you/your company</w:t>
            </w:r>
            <w:r w:rsidR="00204708" w:rsidRPr="00481BC1">
              <w:rPr>
                <w:rFonts w:ascii="Trebuchet MS" w:hAnsi="Trebuchet MS" w:cs="Arial"/>
                <w:spacing w:val="10"/>
                <w:sz w:val="22"/>
              </w:rPr>
              <w:t xml:space="preserve"> ha</w:t>
            </w:r>
            <w:r w:rsidR="00BE3C88" w:rsidRPr="00481BC1">
              <w:rPr>
                <w:rFonts w:ascii="Trebuchet MS" w:hAnsi="Trebuchet MS" w:cs="Arial"/>
                <w:spacing w:val="10"/>
                <w:sz w:val="22"/>
              </w:rPr>
              <w:t>s</w:t>
            </w:r>
            <w:r w:rsidR="00204708" w:rsidRPr="00481BC1">
              <w:rPr>
                <w:rFonts w:ascii="Trebuchet MS" w:hAnsi="Trebuchet MS" w:cs="Arial"/>
                <w:spacing w:val="10"/>
                <w:sz w:val="22"/>
              </w:rPr>
              <w:t xml:space="preserve"> fulfilled</w:t>
            </w:r>
            <w:r w:rsidR="00BE3C88" w:rsidRPr="00481BC1">
              <w:rPr>
                <w:rFonts w:ascii="Trebuchet MS" w:hAnsi="Trebuchet MS" w:cs="Arial"/>
                <w:spacing w:val="10"/>
                <w:sz w:val="22"/>
              </w:rPr>
              <w:t xml:space="preserve">. If possible, </w:t>
            </w:r>
            <w:r w:rsidR="00204708" w:rsidRPr="00481BC1">
              <w:rPr>
                <w:rFonts w:ascii="Trebuchet MS" w:hAnsi="Trebuchet MS" w:cs="Arial"/>
                <w:spacing w:val="10"/>
                <w:sz w:val="22"/>
              </w:rPr>
              <w:t>additionally</w:t>
            </w:r>
            <w:r w:rsidR="00BE3C88" w:rsidRPr="00481BC1">
              <w:rPr>
                <w:rFonts w:ascii="Trebuchet MS" w:hAnsi="Trebuchet MS" w:cs="Arial"/>
                <w:spacing w:val="10"/>
                <w:sz w:val="22"/>
              </w:rPr>
              <w:t>,</w:t>
            </w:r>
            <w:r w:rsidR="00204708" w:rsidRPr="00481BC1">
              <w:rPr>
                <w:rFonts w:ascii="Trebuchet MS" w:hAnsi="Trebuchet MS" w:cs="Arial"/>
                <w:spacing w:val="10"/>
                <w:sz w:val="22"/>
              </w:rPr>
              <w:t xml:space="preserve"> </w:t>
            </w:r>
            <w:r w:rsidR="00204708" w:rsidRPr="00481BC1">
              <w:rPr>
                <w:rFonts w:ascii="Trebuchet MS" w:hAnsi="Trebuchet MS" w:cs="Arial"/>
                <w:b/>
                <w:bCs/>
                <w:spacing w:val="10"/>
                <w:sz w:val="22"/>
              </w:rPr>
              <w:t xml:space="preserve">supply a list of potential references from which the </w:t>
            </w:r>
            <w:r w:rsidR="005E7041" w:rsidRPr="00481BC1">
              <w:rPr>
                <w:rFonts w:ascii="Trebuchet MS" w:hAnsi="Trebuchet MS" w:cs="Arial"/>
                <w:b/>
                <w:bCs/>
                <w:spacing w:val="10"/>
                <w:sz w:val="22"/>
              </w:rPr>
              <w:t>Secretariat</w:t>
            </w:r>
            <w:r w:rsidR="00204708" w:rsidRPr="00481BC1">
              <w:rPr>
                <w:rFonts w:ascii="Trebuchet MS" w:hAnsi="Trebuchet MS" w:cs="Arial"/>
                <w:b/>
                <w:bCs/>
                <w:spacing w:val="10"/>
                <w:sz w:val="22"/>
              </w:rPr>
              <w:t xml:space="preserve"> </w:t>
            </w:r>
            <w:r w:rsidR="00526F99" w:rsidRPr="00481BC1">
              <w:rPr>
                <w:rFonts w:ascii="Trebuchet MS" w:hAnsi="Trebuchet MS" w:cs="Arial"/>
                <w:b/>
                <w:bCs/>
                <w:spacing w:val="10"/>
                <w:sz w:val="22"/>
              </w:rPr>
              <w:t>can</w:t>
            </w:r>
            <w:r w:rsidR="00204708" w:rsidRPr="00481BC1">
              <w:rPr>
                <w:rFonts w:ascii="Trebuchet MS" w:hAnsi="Trebuchet MS" w:cs="Arial"/>
                <w:b/>
                <w:bCs/>
                <w:spacing w:val="10"/>
                <w:sz w:val="22"/>
              </w:rPr>
              <w:t xml:space="preserve"> select</w:t>
            </w:r>
            <w:r w:rsidR="005E7041" w:rsidRPr="00481BC1">
              <w:rPr>
                <w:rFonts w:ascii="Trebuchet MS" w:hAnsi="Trebuchet MS" w:cs="Arial"/>
                <w:b/>
                <w:bCs/>
                <w:spacing w:val="10"/>
                <w:sz w:val="22"/>
              </w:rPr>
              <w:t xml:space="preserve"> the referees they wish to contact</w:t>
            </w:r>
            <w:r w:rsidR="002A5852" w:rsidRPr="00481BC1">
              <w:rPr>
                <w:rStyle w:val="FootnoteReference"/>
                <w:rFonts w:ascii="Trebuchet MS" w:hAnsi="Trebuchet MS" w:cs="Arial"/>
                <w:b/>
                <w:bCs/>
                <w:spacing w:val="10"/>
                <w:sz w:val="22"/>
              </w:rPr>
              <w:footnoteReference w:id="4"/>
            </w:r>
            <w:r w:rsidR="00204708" w:rsidRPr="00481BC1">
              <w:rPr>
                <w:rFonts w:ascii="Trebuchet MS" w:hAnsi="Trebuchet MS" w:cs="Arial"/>
                <w:spacing w:val="10"/>
                <w:sz w:val="22"/>
              </w:rPr>
              <w:t>.</w:t>
            </w:r>
            <w:r w:rsidR="00304532" w:rsidRPr="00481BC1">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481BC1"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481BC1" w14:paraId="2E950E64" w14:textId="77777777" w:rsidTr="001E0B70">
        <w:trPr>
          <w:trHeight w:val="280"/>
        </w:trPr>
        <w:tc>
          <w:tcPr>
            <w:tcW w:w="10288" w:type="dxa"/>
            <w:gridSpan w:val="9"/>
            <w:tcBorders>
              <w:left w:val="nil"/>
            </w:tcBorders>
            <w:shd w:val="clear" w:color="auto" w:fill="FFFFFF" w:themeFill="background1"/>
          </w:tcPr>
          <w:p w14:paraId="79939A58" w14:textId="77777777" w:rsidR="001E0B70" w:rsidRPr="00481BC1" w:rsidRDefault="001E0B70" w:rsidP="001E0B70">
            <w:pPr>
              <w:rPr>
                <w:rFonts w:ascii="Trebuchet MS" w:hAnsi="Trebuchet MS" w:cs="Arial"/>
                <w:color w:val="000000"/>
                <w:sz w:val="22"/>
                <w:szCs w:val="22"/>
                <w:lang w:eastAsia="en-GB"/>
              </w:rPr>
            </w:pPr>
          </w:p>
        </w:tc>
      </w:tr>
      <w:tr w:rsidR="001E0B70" w:rsidRPr="00481BC1"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Reference 2</w:t>
            </w:r>
          </w:p>
        </w:tc>
      </w:tr>
      <w:tr w:rsidR="001E0B70" w:rsidRPr="00481BC1"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 xml:space="preserve">Company Name </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481BC1"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 xml:space="preserve">Company Address </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481BC1"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Post Code</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481BC1"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481BC1" w:rsidRDefault="0078251E" w:rsidP="001E0B70">
            <w:pPr>
              <w:overflowPunct/>
              <w:autoSpaceDE/>
              <w:autoSpaceDN/>
              <w:adjustRightInd/>
              <w:textAlignment w:val="auto"/>
              <w:rPr>
                <w:rFonts w:ascii="Trebuchet MS" w:hAnsi="Trebuchet MS" w:cs="Arial"/>
                <w:i/>
                <w:color w:val="000000"/>
                <w:sz w:val="22"/>
                <w:szCs w:val="22"/>
                <w:lang w:eastAsia="en-GB"/>
              </w:rPr>
            </w:pPr>
            <w:r w:rsidRPr="00481BC1">
              <w:rPr>
                <w:rFonts w:ascii="Trebuchet MS" w:hAnsi="Trebuchet MS" w:cs="Arial"/>
                <w:i/>
                <w:color w:val="000000"/>
                <w:sz w:val="22"/>
                <w:szCs w:val="22"/>
                <w:lang w:eastAsia="en-GB"/>
              </w:rPr>
              <w:t>Referees name</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481BC1"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481BC1"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481BC1"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481BC1" w:rsidRDefault="0078251E" w:rsidP="001E0B70">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color w:val="000000"/>
                <w:sz w:val="22"/>
                <w:szCs w:val="22"/>
                <w:lang w:eastAsia="en-GB"/>
              </w:rPr>
              <w:t xml:space="preserve">Referee </w:t>
            </w:r>
            <w:r w:rsidR="001E0B70" w:rsidRPr="00481BC1">
              <w:rPr>
                <w:rFonts w:ascii="Trebuchet MS" w:hAnsi="Trebuchet MS" w:cs="Arial"/>
                <w:i/>
                <w:color w:val="000000"/>
                <w:sz w:val="22"/>
                <w:szCs w:val="22"/>
                <w:lang w:eastAsia="en-GB"/>
              </w:rPr>
              <w:t>Telephone</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481BC1"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481BC1" w:rsidRDefault="0078251E" w:rsidP="001E0B70">
            <w:pPr>
              <w:overflowPunct/>
              <w:autoSpaceDE/>
              <w:autoSpaceDN/>
              <w:adjustRightInd/>
              <w:textAlignment w:val="auto"/>
              <w:rPr>
                <w:rFonts w:ascii="Trebuchet MS" w:hAnsi="Trebuchet MS" w:cs="Arial"/>
                <w:i/>
                <w:iCs/>
                <w:color w:val="000000"/>
                <w:sz w:val="22"/>
                <w:szCs w:val="22"/>
                <w:lang w:eastAsia="en-GB"/>
              </w:rPr>
            </w:pPr>
            <w:r w:rsidRPr="00481BC1">
              <w:rPr>
                <w:rFonts w:ascii="Trebuchet MS" w:hAnsi="Trebuchet MS" w:cs="Arial"/>
                <w:i/>
                <w:iCs/>
                <w:color w:val="000000"/>
                <w:sz w:val="22"/>
                <w:szCs w:val="22"/>
                <w:lang w:eastAsia="en-GB"/>
              </w:rPr>
              <w:t xml:space="preserve">Referee </w:t>
            </w:r>
            <w:r w:rsidR="001E0B70" w:rsidRPr="00481BC1">
              <w:rPr>
                <w:rFonts w:ascii="Trebuchet MS" w:hAnsi="Trebuchet MS" w:cs="Arial"/>
                <w:i/>
                <w:iCs/>
                <w:color w:val="000000"/>
                <w:sz w:val="22"/>
                <w:szCs w:val="22"/>
                <w:lang w:eastAsia="en-GB"/>
              </w:rPr>
              <w:t>Email</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481BC1"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481BC1"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481BC1"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481BC1" w:rsidRDefault="00BF0FDC" w:rsidP="00177379">
      <w:pPr>
        <w:overflowPunct/>
        <w:autoSpaceDE/>
        <w:autoSpaceDN/>
        <w:adjustRightInd/>
        <w:jc w:val="both"/>
        <w:textAlignment w:val="auto"/>
        <w:rPr>
          <w:rFonts w:ascii="Trebuchet MS" w:hAnsi="Trebuchet MS"/>
          <w:sz w:val="22"/>
          <w:szCs w:val="22"/>
        </w:rPr>
      </w:pPr>
      <w:bookmarkStart w:id="155" w:name="_Toc124780267"/>
      <w:r w:rsidRPr="00481BC1">
        <w:rPr>
          <w:rStyle w:val="Heading1Char"/>
          <w:rFonts w:cs="Calibri"/>
          <w:color w:val="000000" w:themeColor="text1"/>
          <w:sz w:val="22"/>
          <w:szCs w:val="22"/>
        </w:rPr>
        <w:t>Part 2 -</w:t>
      </w:r>
      <w:r w:rsidR="008B4B39" w:rsidRPr="00481BC1">
        <w:rPr>
          <w:rStyle w:val="Heading1Char"/>
          <w:rFonts w:cs="Calibri"/>
          <w:color w:val="000000" w:themeColor="text1"/>
          <w:sz w:val="22"/>
          <w:szCs w:val="22"/>
        </w:rPr>
        <w:t xml:space="preserve"> Suitability Assessment Questions</w:t>
      </w:r>
      <w:bookmarkEnd w:id="155"/>
      <w:r w:rsidR="00EA3D40" w:rsidRPr="00481BC1">
        <w:rPr>
          <w:rStyle w:val="Heading1Char"/>
          <w:rFonts w:cs="Calibri"/>
          <w:color w:val="000000" w:themeColor="text1"/>
          <w:sz w:val="22"/>
          <w:szCs w:val="22"/>
        </w:rPr>
        <w:t xml:space="preserve"> (pass/fail)</w:t>
      </w:r>
    </w:p>
    <w:p w14:paraId="3AA3431B" w14:textId="77777777" w:rsidR="008B4B39" w:rsidRPr="00481BC1"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481BC1"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481BC1">
        <w:rPr>
          <w:rFonts w:ascii="Trebuchet MS" w:eastAsia="Arial" w:hAnsi="Trebuchet MS" w:cs="Arial"/>
          <w:b/>
          <w:color w:val="000000"/>
          <w:sz w:val="22"/>
          <w:szCs w:val="22"/>
          <w:lang w:eastAsia="en-GB"/>
        </w:rPr>
        <w:t xml:space="preserve">Grounds for Exclusion </w:t>
      </w:r>
    </w:p>
    <w:p w14:paraId="03466E76" w14:textId="77777777" w:rsidR="00B061F2" w:rsidRPr="00481BC1"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481BC1" w:rsidRDefault="008B4B39" w:rsidP="00177379">
      <w:pPr>
        <w:suppressAutoHyphens/>
        <w:jc w:val="both"/>
        <w:rPr>
          <w:rFonts w:ascii="Trebuchet MS" w:eastAsia="Calibri" w:hAnsi="Trebuchet MS" w:cs="Arial"/>
          <w:color w:val="000000"/>
          <w:sz w:val="22"/>
          <w:szCs w:val="22"/>
        </w:rPr>
      </w:pPr>
      <w:r w:rsidRPr="00481BC1">
        <w:rPr>
          <w:rFonts w:ascii="Trebuchet MS" w:eastAsia="Arial" w:hAnsi="Trebuchet MS" w:cs="Arial"/>
          <w:color w:val="000000"/>
          <w:sz w:val="22"/>
          <w:szCs w:val="22"/>
        </w:rPr>
        <w:t xml:space="preserve">You will be excluded from the </w:t>
      </w:r>
      <w:r w:rsidR="006828B3" w:rsidRPr="00481BC1">
        <w:rPr>
          <w:rFonts w:ascii="Trebuchet MS" w:eastAsia="Arial" w:hAnsi="Trebuchet MS" w:cs="Arial"/>
          <w:color w:val="000000"/>
          <w:sz w:val="22"/>
          <w:szCs w:val="22"/>
        </w:rPr>
        <w:t>Quote</w:t>
      </w:r>
      <w:r w:rsidRPr="00481BC1">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481BC1">
        <w:rPr>
          <w:rFonts w:ascii="Trebuchet MS" w:eastAsia="Arial" w:hAnsi="Trebuchet MS" w:cs="Arial"/>
          <w:color w:val="000000"/>
          <w:sz w:val="22"/>
          <w:szCs w:val="22"/>
        </w:rPr>
        <w:t xml:space="preserve"> or social security obligations.</w:t>
      </w:r>
    </w:p>
    <w:p w14:paraId="1BC1B32E"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481BC1" w:rsidRDefault="008B4B39" w:rsidP="00FB5C6B">
      <w:pPr>
        <w:pStyle w:val="ListParagraph"/>
        <w:numPr>
          <w:ilvl w:val="0"/>
          <w:numId w:val="7"/>
        </w:numPr>
        <w:suppressAutoHyphens/>
        <w:jc w:val="both"/>
        <w:rPr>
          <w:rFonts w:ascii="Trebuchet MS" w:hAnsi="Trebuchet MS" w:cs="Arial"/>
          <w:color w:val="000000"/>
        </w:rPr>
      </w:pPr>
      <w:r w:rsidRPr="00481BC1">
        <w:rPr>
          <w:rFonts w:ascii="Trebuchet MS" w:eastAsia="Arial" w:hAnsi="Trebuchet MS" w:cs="Arial"/>
          <w:color w:val="000000"/>
        </w:rPr>
        <w:t>Within the past five years, ha</w:t>
      </w:r>
      <w:r w:rsidR="009712CF" w:rsidRPr="00481BC1">
        <w:rPr>
          <w:rFonts w:ascii="Trebuchet MS" w:eastAsia="Arial" w:hAnsi="Trebuchet MS" w:cs="Arial"/>
          <w:color w:val="000000"/>
        </w:rPr>
        <w:t>ve you or</w:t>
      </w:r>
      <w:r w:rsidRPr="00481BC1">
        <w:rPr>
          <w:rFonts w:ascii="Trebuchet MS" w:eastAsia="Arial" w:hAnsi="Trebuchet MS" w:cs="Arial"/>
          <w:color w:val="000000"/>
        </w:rPr>
        <w:t xml:space="preserve"> your organisation </w:t>
      </w:r>
      <w:r w:rsidR="00F477A6" w:rsidRPr="00481BC1">
        <w:rPr>
          <w:rFonts w:ascii="Trebuchet MS" w:eastAsia="Arial" w:hAnsi="Trebuchet MS" w:cs="Arial"/>
          <w:color w:val="000000"/>
        </w:rPr>
        <w:t xml:space="preserve">(or any member of your proposed </w:t>
      </w:r>
      <w:r w:rsidRPr="00481BC1">
        <w:rPr>
          <w:rFonts w:ascii="Trebuchet MS" w:eastAsia="Arial" w:hAnsi="Trebuchet MS" w:cs="Arial"/>
          <w:color w:val="000000"/>
        </w:rPr>
        <w:t>consortium</w:t>
      </w:r>
      <w:r w:rsidR="00296DFB" w:rsidRPr="00481BC1">
        <w:rPr>
          <w:rFonts w:ascii="Trebuchet MS" w:eastAsia="Arial" w:hAnsi="Trebuchet MS" w:cs="Arial"/>
          <w:color w:val="000000"/>
        </w:rPr>
        <w:t>, if applicable)</w:t>
      </w:r>
      <w:r w:rsidR="0078251E" w:rsidRPr="00481BC1">
        <w:rPr>
          <w:rFonts w:ascii="Trebuchet MS" w:eastAsia="Arial" w:hAnsi="Trebuchet MS" w:cs="Arial"/>
          <w:color w:val="000000"/>
        </w:rPr>
        <w:t xml:space="preserve">- if you are trading as a company - </w:t>
      </w:r>
      <w:r w:rsidR="00296DFB" w:rsidRPr="00481BC1">
        <w:rPr>
          <w:rFonts w:ascii="Trebuchet MS" w:eastAsia="Arial" w:hAnsi="Trebuchet MS" w:cs="Arial"/>
          <w:color w:val="000000"/>
        </w:rPr>
        <w:t>Directors or P</w:t>
      </w:r>
      <w:r w:rsidRPr="00481BC1">
        <w:rPr>
          <w:rFonts w:ascii="Trebuchet MS" w:eastAsia="Arial" w:hAnsi="Trebuchet MS" w:cs="Arial"/>
          <w:color w:val="000000"/>
        </w:rPr>
        <w:t>artner or any other person who has powers of representation, decision or control been convicted of any of the following offences?</w:t>
      </w:r>
      <w:r w:rsidR="000501C9" w:rsidRPr="00481BC1">
        <w:rPr>
          <w:rFonts w:ascii="Trebuchet MS" w:eastAsia="Arial" w:hAnsi="Trebuchet MS" w:cs="Arial"/>
          <w:color w:val="000000"/>
        </w:rPr>
        <w:t xml:space="preserve"> Individual Consultants – please complete the table </w:t>
      </w:r>
      <w:r w:rsidR="00EB333A" w:rsidRPr="00481BC1">
        <w:rPr>
          <w:rFonts w:ascii="Trebuchet MS" w:eastAsia="Arial" w:hAnsi="Trebuchet MS" w:cs="Arial"/>
          <w:color w:val="000000"/>
        </w:rPr>
        <w:t>to the best of your knowledge.</w:t>
      </w:r>
    </w:p>
    <w:p w14:paraId="343DD7C1"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481BC1"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481BC1"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481BC1">
              <w:rPr>
                <w:rFonts w:ascii="Trebuchet MS" w:eastAsia="Arial" w:hAnsi="Trebuchet MS" w:cs="Arial"/>
                <w:b/>
                <w:color w:val="000000"/>
                <w:sz w:val="22"/>
                <w:szCs w:val="22"/>
                <w:lang w:eastAsia="en-GB"/>
              </w:rPr>
              <w:t xml:space="preserve">Please Mark ‘X’ In </w:t>
            </w:r>
            <w:r w:rsidR="0031741E" w:rsidRPr="00481BC1">
              <w:rPr>
                <w:rFonts w:ascii="Trebuchet MS" w:eastAsia="Arial" w:hAnsi="Trebuchet MS" w:cs="Arial"/>
                <w:b/>
                <w:color w:val="000000"/>
                <w:sz w:val="22"/>
                <w:szCs w:val="22"/>
                <w:lang w:eastAsia="en-GB"/>
              </w:rPr>
              <w:t xml:space="preserve">the </w:t>
            </w:r>
            <w:r w:rsidRPr="00481BC1">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481BC1">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481BC1">
              <w:rPr>
                <w:rFonts w:ascii="Trebuchet MS" w:eastAsia="Arial" w:hAnsi="Trebuchet MS" w:cs="Arial"/>
                <w:b/>
                <w:color w:val="000000"/>
                <w:sz w:val="22"/>
                <w:szCs w:val="22"/>
                <w:lang w:eastAsia="en-GB"/>
              </w:rPr>
              <w:t>No</w:t>
            </w:r>
          </w:p>
        </w:tc>
      </w:tr>
      <w:tr w:rsidR="008B4B39" w:rsidRPr="00481BC1"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481BC1"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481BC1">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481BC1"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481BC1">
              <w:rPr>
                <w:rFonts w:ascii="Trebuchet MS" w:eastAsia="Calibri" w:hAnsi="Trebuchet MS" w:cs="Arial"/>
                <w:color w:val="000000"/>
                <w:sz w:val="22"/>
                <w:szCs w:val="22"/>
                <w:lang w:eastAsia="en-GB"/>
              </w:rPr>
              <w:t>s</w:t>
            </w:r>
          </w:p>
          <w:p w14:paraId="42B1A545" w14:textId="77777777" w:rsidR="008B4B39" w:rsidRPr="00481BC1"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481BC1"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481BC1">
              <w:rPr>
                <w:rFonts w:ascii="Trebuchet MS" w:eastAsia="Calibri" w:hAnsi="Trebuchet MS" w:cs="Arial"/>
                <w:color w:val="000000"/>
                <w:sz w:val="22"/>
                <w:szCs w:val="22"/>
                <w:lang w:eastAsia="en-GB"/>
              </w:rPr>
              <w:t>x</w:t>
            </w:r>
          </w:p>
          <w:p w14:paraId="04ED5D1A" w14:textId="77777777" w:rsidR="008B4B39" w:rsidRPr="00481BC1" w:rsidRDefault="008B4B39" w:rsidP="00156724">
            <w:pPr>
              <w:rPr>
                <w:rFonts w:ascii="Trebuchet MS" w:eastAsia="Calibri" w:hAnsi="Trebuchet MS" w:cs="Arial"/>
                <w:sz w:val="22"/>
                <w:szCs w:val="22"/>
                <w:lang w:eastAsia="en-GB"/>
              </w:rPr>
            </w:pPr>
          </w:p>
        </w:tc>
      </w:tr>
      <w:tr w:rsidR="008B4B39" w:rsidRPr="00481BC1"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481BC1"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481BC1">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481BC1"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481BC1"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481BC1"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481BC1"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481BC1">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481BC1"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481BC1"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481BC1">
              <w:rPr>
                <w:rFonts w:ascii="Trebuchet MS" w:eastAsia="Arial" w:hAnsi="Trebuchet MS" w:cs="Arial"/>
                <w:color w:val="000000"/>
                <w:sz w:val="22"/>
                <w:szCs w:val="22"/>
                <w:lang w:eastAsia="en-GB"/>
              </w:rPr>
              <w:t>The</w:t>
            </w:r>
            <w:r w:rsidR="008B4B39" w:rsidRPr="00481BC1">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481BC1"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481BC1"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481BC1">
              <w:rPr>
                <w:rFonts w:ascii="Trebuchet MS" w:eastAsia="Arial" w:hAnsi="Trebuchet MS" w:cs="Arial"/>
                <w:color w:val="000000"/>
                <w:sz w:val="22"/>
                <w:szCs w:val="22"/>
                <w:lang w:eastAsia="en-GB"/>
              </w:rPr>
              <w:t>The</w:t>
            </w:r>
            <w:r w:rsidR="008B4B39" w:rsidRPr="00481BC1">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481BC1"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481BC1"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481BC1">
              <w:rPr>
                <w:rFonts w:ascii="Trebuchet MS" w:eastAsia="Arial" w:hAnsi="Trebuchet MS" w:cs="Arial"/>
                <w:color w:val="000000"/>
                <w:sz w:val="22"/>
                <w:szCs w:val="22"/>
                <w:lang w:eastAsia="en-GB"/>
              </w:rPr>
              <w:t>Fraud</w:t>
            </w:r>
            <w:r w:rsidR="008B4B39" w:rsidRPr="00481BC1">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481BC1"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481BC1"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481BC1">
              <w:rPr>
                <w:rFonts w:ascii="Trebuchet MS" w:eastAsia="Arial" w:hAnsi="Trebuchet MS" w:cs="Arial"/>
                <w:color w:val="000000"/>
                <w:sz w:val="22"/>
                <w:szCs w:val="22"/>
                <w:lang w:eastAsia="en-GB"/>
              </w:rPr>
              <w:t>Theft</w:t>
            </w:r>
            <w:r w:rsidR="008B4B39" w:rsidRPr="00481BC1">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481BC1"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481BC1"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481BC1">
              <w:rPr>
                <w:rFonts w:ascii="Trebuchet MS" w:eastAsia="Arial" w:hAnsi="Trebuchet MS" w:cs="Arial"/>
                <w:color w:val="000000"/>
                <w:sz w:val="22"/>
                <w:szCs w:val="22"/>
                <w:lang w:eastAsia="en-GB"/>
              </w:rPr>
              <w:t>Fraudulent</w:t>
            </w:r>
            <w:r w:rsidR="008B4B39" w:rsidRPr="00481BC1">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481BC1">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481BC1"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481BC1"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481BC1">
              <w:rPr>
                <w:rFonts w:ascii="Trebuchet MS" w:eastAsia="Arial" w:hAnsi="Trebuchet MS" w:cs="Arial"/>
                <w:color w:val="000000"/>
                <w:sz w:val="22"/>
                <w:szCs w:val="22"/>
                <w:lang w:eastAsia="en-GB"/>
              </w:rPr>
              <w:t>Fraudulent</w:t>
            </w:r>
            <w:r w:rsidR="008B4B39" w:rsidRPr="00481BC1">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481BC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481BC1"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481BC1"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481BC1">
              <w:rPr>
                <w:rFonts w:ascii="Trebuchet MS" w:eastAsia="Arial" w:hAnsi="Trebuchet MS" w:cs="Arial"/>
                <w:color w:val="000000"/>
                <w:sz w:val="22"/>
                <w:szCs w:val="22"/>
                <w:lang w:eastAsia="en-GB"/>
              </w:rPr>
              <w:t>Destroying</w:t>
            </w:r>
            <w:r w:rsidR="008B4B39" w:rsidRPr="00481BC1">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481BC1"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481BC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481BC1"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481BC1"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481BC1">
              <w:rPr>
                <w:rFonts w:ascii="Trebuchet MS" w:eastAsia="Arial" w:hAnsi="Trebuchet MS" w:cs="Arial"/>
                <w:color w:val="000000"/>
                <w:sz w:val="22"/>
                <w:szCs w:val="22"/>
                <w:lang w:eastAsia="en-GB"/>
              </w:rPr>
              <w:t>The</w:t>
            </w:r>
            <w:r w:rsidR="008B4B39" w:rsidRPr="00481BC1">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481BC1"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481BC1"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481BC1"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481BC1"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481BC1">
              <w:rPr>
                <w:rFonts w:ascii="Trebuchet MS" w:eastAsia="Arial" w:hAnsi="Trebuchet MS" w:cs="Arial"/>
                <w:color w:val="000000"/>
                <w:sz w:val="22"/>
                <w:szCs w:val="22"/>
                <w:lang w:eastAsia="en-GB"/>
              </w:rPr>
              <w:t>Any</w:t>
            </w:r>
            <w:r w:rsidR="008B4B39" w:rsidRPr="00481BC1">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481BC1"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481BC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481BC1"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481BC1"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481BC1">
              <w:rPr>
                <w:rFonts w:ascii="Trebuchet MS" w:eastAsia="Arial" w:hAnsi="Trebuchet MS" w:cs="Arial"/>
                <w:color w:val="000000"/>
                <w:sz w:val="22"/>
                <w:szCs w:val="22"/>
                <w:lang w:eastAsia="en-GB"/>
              </w:rPr>
              <w:t>Money</w:t>
            </w:r>
            <w:r w:rsidR="008B4B39" w:rsidRPr="00481BC1">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481BC1"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481BC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481BC1"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481BC1"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481BC1">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481BC1"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481BC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481BC1"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481BC1"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481BC1">
              <w:rPr>
                <w:rFonts w:ascii="Trebuchet MS" w:eastAsia="Arial" w:hAnsi="Trebuchet MS" w:cs="Arial"/>
                <w:color w:val="000000"/>
                <w:sz w:val="22"/>
                <w:szCs w:val="22"/>
                <w:lang w:eastAsia="en-GB"/>
              </w:rPr>
              <w:t>Drug</w:t>
            </w:r>
            <w:r w:rsidR="008B4B39" w:rsidRPr="00481BC1">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481BC1"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481BC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481BC1"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481BC1"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481BC1">
        <w:rPr>
          <w:rFonts w:ascii="Trebuchet MS" w:eastAsia="Arial" w:hAnsi="Trebuchet MS" w:cs="Arial"/>
          <w:bCs/>
          <w:color w:val="000000"/>
        </w:rPr>
        <w:t xml:space="preserve">Within the past three years, please indicate if any of the following situations have applied, or currently apply, to </w:t>
      </w:r>
      <w:r w:rsidR="00875BA2" w:rsidRPr="00481BC1">
        <w:rPr>
          <w:rFonts w:ascii="Trebuchet MS" w:eastAsia="Arial" w:hAnsi="Trebuchet MS" w:cs="Arial"/>
          <w:bCs/>
          <w:color w:val="000000"/>
        </w:rPr>
        <w:t xml:space="preserve">you (if an Individual Consultant) or </w:t>
      </w:r>
      <w:r w:rsidRPr="00481BC1">
        <w:rPr>
          <w:rFonts w:ascii="Trebuchet MS" w:eastAsia="Arial" w:hAnsi="Trebuchet MS" w:cs="Arial"/>
          <w:bCs/>
          <w:color w:val="000000"/>
        </w:rPr>
        <w:t>your organisation.</w:t>
      </w:r>
    </w:p>
    <w:p w14:paraId="68C08A2C" w14:textId="77777777" w:rsidR="008B4B39" w:rsidRPr="00481BC1"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481BC1"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481BC1" w:rsidRDefault="008B4B39" w:rsidP="00177379">
            <w:pPr>
              <w:overflowPunct/>
              <w:autoSpaceDE/>
              <w:autoSpaceDN/>
              <w:adjustRightInd/>
              <w:jc w:val="both"/>
              <w:textAlignment w:val="auto"/>
              <w:rPr>
                <w:rFonts w:ascii="Trebuchet MS" w:eastAsia="Arial" w:hAnsi="Trebuchet MS"/>
                <w:b/>
                <w:sz w:val="22"/>
                <w:szCs w:val="22"/>
              </w:rPr>
            </w:pPr>
            <w:r w:rsidRPr="00481BC1">
              <w:rPr>
                <w:rFonts w:ascii="Trebuchet MS" w:eastAsia="Arial" w:hAnsi="Trebuchet MS"/>
                <w:b/>
                <w:sz w:val="22"/>
                <w:szCs w:val="22"/>
              </w:rPr>
              <w:t xml:space="preserve">Please Mark ‘X’ In </w:t>
            </w:r>
            <w:r w:rsidR="0031741E" w:rsidRPr="00481BC1">
              <w:rPr>
                <w:rFonts w:ascii="Trebuchet MS" w:eastAsia="Arial" w:hAnsi="Trebuchet MS"/>
                <w:b/>
                <w:sz w:val="22"/>
                <w:szCs w:val="22"/>
              </w:rPr>
              <w:t xml:space="preserve">the </w:t>
            </w:r>
            <w:r w:rsidRPr="00481BC1">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481BC1" w:rsidRDefault="008B4B39" w:rsidP="00177379">
            <w:pPr>
              <w:overflowPunct/>
              <w:autoSpaceDE/>
              <w:autoSpaceDN/>
              <w:adjustRightInd/>
              <w:jc w:val="both"/>
              <w:textAlignment w:val="auto"/>
              <w:rPr>
                <w:rFonts w:ascii="Trebuchet MS" w:eastAsia="Calibri" w:hAnsi="Trebuchet MS"/>
                <w:b/>
                <w:sz w:val="22"/>
                <w:szCs w:val="22"/>
              </w:rPr>
            </w:pPr>
            <w:r w:rsidRPr="00481BC1">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481BC1" w:rsidRDefault="008B4B39" w:rsidP="00177379">
            <w:pPr>
              <w:overflowPunct/>
              <w:autoSpaceDE/>
              <w:autoSpaceDN/>
              <w:adjustRightInd/>
              <w:jc w:val="both"/>
              <w:textAlignment w:val="auto"/>
              <w:rPr>
                <w:rFonts w:ascii="Trebuchet MS" w:eastAsia="Calibri" w:hAnsi="Trebuchet MS"/>
                <w:b/>
                <w:sz w:val="22"/>
                <w:szCs w:val="22"/>
              </w:rPr>
            </w:pPr>
            <w:r w:rsidRPr="00481BC1">
              <w:rPr>
                <w:rFonts w:ascii="Trebuchet MS" w:eastAsia="Calibri" w:hAnsi="Trebuchet MS"/>
                <w:b/>
                <w:sz w:val="22"/>
                <w:szCs w:val="22"/>
              </w:rPr>
              <w:t>No</w:t>
            </w:r>
          </w:p>
        </w:tc>
      </w:tr>
      <w:tr w:rsidR="008B4B39" w:rsidRPr="00481BC1"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481BC1"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sidRPr="00481BC1">
              <w:rPr>
                <w:rFonts w:ascii="Trebuchet MS" w:eastAsia="Arial" w:hAnsi="Trebuchet MS" w:cs="Arial"/>
                <w:color w:val="000000"/>
                <w:sz w:val="22"/>
                <w:szCs w:val="22"/>
                <w:lang w:eastAsia="en-GB"/>
              </w:rPr>
              <w:t>You/</w:t>
            </w:r>
            <w:r w:rsidR="008B4B39" w:rsidRPr="00481BC1">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481BC1"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481BC1"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481BC1">
              <w:rPr>
                <w:rFonts w:ascii="Trebuchet MS" w:eastAsia="Arial" w:hAnsi="Trebuchet MS" w:cs="Arial"/>
                <w:color w:val="000000"/>
                <w:sz w:val="22"/>
                <w:szCs w:val="22"/>
                <w:lang w:eastAsia="en-GB"/>
              </w:rPr>
              <w:t>You/</w:t>
            </w:r>
            <w:r w:rsidR="008B4B39" w:rsidRPr="00481BC1">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481BC1"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481BC1"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481BC1">
              <w:rPr>
                <w:rFonts w:ascii="Trebuchet MS" w:eastAsia="Arial" w:hAnsi="Trebuchet MS" w:cs="Arial"/>
                <w:color w:val="000000"/>
                <w:sz w:val="22"/>
                <w:szCs w:val="22"/>
                <w:lang w:eastAsia="en-GB"/>
              </w:rPr>
              <w:t>You/</w:t>
            </w:r>
            <w:r w:rsidR="008B4B39" w:rsidRPr="00481BC1">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481BC1"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481BC1"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481BC1">
              <w:rPr>
                <w:rFonts w:ascii="Trebuchet MS" w:eastAsia="Arial" w:hAnsi="Trebuchet MS" w:cs="Arial"/>
                <w:color w:val="000000"/>
                <w:sz w:val="22"/>
                <w:szCs w:val="22"/>
                <w:lang w:eastAsia="en-GB"/>
              </w:rPr>
              <w:t xml:space="preserve">the prior involvement of </w:t>
            </w:r>
            <w:r w:rsidR="008D3E58" w:rsidRPr="00481BC1">
              <w:rPr>
                <w:rFonts w:ascii="Trebuchet MS" w:eastAsia="Arial" w:hAnsi="Trebuchet MS" w:cs="Arial"/>
                <w:color w:val="000000"/>
                <w:sz w:val="22"/>
                <w:szCs w:val="22"/>
                <w:lang w:eastAsia="en-GB"/>
              </w:rPr>
              <w:t>you/</w:t>
            </w:r>
            <w:r w:rsidRPr="00481BC1">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481BC1">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481BC1"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481BC1"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481BC1">
              <w:rPr>
                <w:rFonts w:ascii="Trebuchet MS" w:eastAsia="Arial" w:hAnsi="Trebuchet MS" w:cs="Arial"/>
                <w:color w:val="000000"/>
                <w:sz w:val="22"/>
                <w:szCs w:val="22"/>
                <w:lang w:eastAsia="en-GB"/>
              </w:rPr>
              <w:t>you/</w:t>
            </w:r>
            <w:r w:rsidR="008B4B39" w:rsidRPr="00481BC1">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481BC1">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481BC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6456E" w:rsidRDefault="002B26F9" w:rsidP="00FB5C6B">
      <w:pPr>
        <w:pStyle w:val="ListParagraph"/>
        <w:numPr>
          <w:ilvl w:val="0"/>
          <w:numId w:val="7"/>
        </w:numPr>
        <w:jc w:val="both"/>
        <w:rPr>
          <w:rFonts w:ascii="Trebuchet MS" w:hAnsi="Trebuchet MS"/>
          <w:b/>
          <w:bCs/>
        </w:rPr>
      </w:pPr>
      <w:r w:rsidRPr="0056456E">
        <w:rPr>
          <w:rFonts w:ascii="Trebuchet MS" w:hAnsi="Trebuchet M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56456E"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77379">
            <w:pPr>
              <w:suppressAutoHyphens/>
              <w:overflowPunct/>
              <w:autoSpaceDE/>
              <w:adjustRightInd/>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77379">
      <w:pPr>
        <w:jc w:val="both"/>
        <w:rPr>
          <w:rFonts w:ascii="Trebuchet MS" w:hAnsi="Trebuchet MS"/>
          <w:b/>
          <w:bCs/>
          <w:sz w:val="22"/>
          <w:szCs w:val="22"/>
        </w:rPr>
      </w:pPr>
    </w:p>
    <w:p w14:paraId="383C08B4" w14:textId="77777777" w:rsidR="002B26F9" w:rsidRPr="0056456E" w:rsidRDefault="002B26F9" w:rsidP="00FB5C6B">
      <w:pPr>
        <w:pStyle w:val="ListParagraph"/>
        <w:numPr>
          <w:ilvl w:val="0"/>
          <w:numId w:val="7"/>
        </w:numPr>
        <w:jc w:val="both"/>
        <w:rPr>
          <w:rFonts w:ascii="Trebuchet MS" w:hAnsi="Trebuchet MS"/>
        </w:rPr>
      </w:pPr>
      <w:r w:rsidRPr="0056456E">
        <w:rPr>
          <w:rFonts w:ascii="Trebuchet MS" w:hAnsi="Trebuchet MS"/>
        </w:rPr>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4B75B71" w14:textId="185C0194"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6456E" w:rsidRDefault="008B4B39" w:rsidP="00FB5C6B">
      <w:pPr>
        <w:pStyle w:val="ListParagraph"/>
        <w:numPr>
          <w:ilvl w:val="0"/>
          <w:numId w:val="7"/>
        </w:numPr>
        <w:jc w:val="both"/>
        <w:rPr>
          <w:rFonts w:ascii="Trebuchet MS" w:hAnsi="Trebuchet MS"/>
          <w:bCs/>
        </w:rPr>
      </w:pPr>
      <w:r w:rsidRPr="0056456E">
        <w:rPr>
          <w:rFonts w:ascii="Trebuchet MS" w:hAnsi="Trebuchet MS"/>
          <w:bCs/>
        </w:rPr>
        <w:t>Health and Safety</w:t>
      </w:r>
      <w:r w:rsidR="001C2D0D" w:rsidRPr="0056456E">
        <w:rPr>
          <w:rFonts w:ascii="Trebuchet MS" w:hAnsi="Trebuchet MS"/>
          <w:bCs/>
        </w:rPr>
        <w:t xml:space="preserve"> legislation</w:t>
      </w:r>
      <w:r w:rsidR="00207E98" w:rsidRPr="0056456E">
        <w:rPr>
          <w:rFonts w:ascii="Trebuchet MS" w:hAnsi="Trebuchet MS"/>
          <w:bCs/>
        </w:rPr>
        <w:br/>
      </w:r>
    </w:p>
    <w:p w14:paraId="1147F4D6" w14:textId="52BF22F0" w:rsidR="00207E98" w:rsidRPr="0056456E" w:rsidRDefault="00207E98" w:rsidP="00177379">
      <w:pPr>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6456E" w:rsidRDefault="00F477A6" w:rsidP="00177379">
      <w:pPr>
        <w:jc w:val="both"/>
        <w:rPr>
          <w:rFonts w:ascii="Trebuchet MS" w:hAnsi="Trebuchet MS"/>
          <w:b/>
          <w:bCs/>
          <w:noProof/>
          <w:kern w:val="32"/>
          <w:sz w:val="22"/>
          <w:szCs w:val="22"/>
        </w:rPr>
      </w:pPr>
    </w:p>
    <w:p w14:paraId="3AD56AF9" w14:textId="77777777" w:rsidR="00480726" w:rsidRPr="0056456E"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56456E" w:rsidRDefault="00480726" w:rsidP="00480726">
      <w:pPr>
        <w:pStyle w:val="ListParagraph"/>
        <w:numPr>
          <w:ilvl w:val="0"/>
          <w:numId w:val="7"/>
        </w:numPr>
        <w:jc w:val="both"/>
        <w:rPr>
          <w:rFonts w:ascii="Trebuchet MS" w:hAnsi="Trebuchet MS" w:cs="Calibri"/>
          <w:bCs/>
          <w:color w:val="000000" w:themeColor="text1"/>
          <w:kern w:val="32"/>
        </w:rPr>
      </w:pPr>
      <w:r w:rsidRPr="0056456E">
        <w:rPr>
          <w:rFonts w:ascii="Trebuchet MS" w:hAnsi="Trebuchet MS" w:cs="Arial"/>
          <w:bCs/>
        </w:rPr>
        <w:t xml:space="preserve"> Insurance requirements </w:t>
      </w:r>
      <w:r w:rsidR="002E310F">
        <w:rPr>
          <w:rFonts w:ascii="Trebuchet MS" w:hAnsi="Trebuchet MS" w:cs="Arial"/>
          <w:bCs/>
        </w:rPr>
        <w:t>(for information)</w:t>
      </w:r>
    </w:p>
    <w:p w14:paraId="2EF696DC" w14:textId="77777777" w:rsidR="00DC7476" w:rsidRPr="00CB4D32" w:rsidRDefault="00DC7476" w:rsidP="00DC7476">
      <w:pPr>
        <w:jc w:val="both"/>
        <w:rPr>
          <w:rFonts w:ascii="Trebuchet MS" w:hAnsi="Trebuchet MS" w:cs="Arial"/>
          <w:sz w:val="22"/>
          <w:szCs w:val="22"/>
          <w:highlight w:val="yellow"/>
        </w:rPr>
      </w:pPr>
    </w:p>
    <w:p w14:paraId="7D5BC5E8" w14:textId="180E6DDF" w:rsidR="00C93BF5" w:rsidRDefault="00DC7476" w:rsidP="00DC7476">
      <w:pPr>
        <w:jc w:val="both"/>
        <w:rPr>
          <w:rFonts w:ascii="Trebuchet MS" w:hAnsi="Trebuchet MS"/>
          <w:sz w:val="22"/>
          <w:szCs w:val="22"/>
        </w:rPr>
      </w:pPr>
      <w:r w:rsidRPr="0083242A">
        <w:rPr>
          <w:rFonts w:ascii="Trebuchet MS" w:hAnsi="Trebuchet MS"/>
          <w:sz w:val="22"/>
          <w:szCs w:val="22"/>
        </w:rPr>
        <w:t xml:space="preserve">Does the </w:t>
      </w:r>
      <w:r w:rsidR="00346AAC" w:rsidRPr="0083242A">
        <w:rPr>
          <w:rFonts w:ascii="Trebuchet MS" w:hAnsi="Trebuchet MS"/>
          <w:sz w:val="22"/>
          <w:szCs w:val="22"/>
        </w:rPr>
        <w:t>Consultant</w:t>
      </w:r>
      <w:r w:rsidR="0033464D" w:rsidRPr="0083242A">
        <w:rPr>
          <w:rFonts w:ascii="Trebuchet MS" w:hAnsi="Trebuchet MS"/>
          <w:sz w:val="22"/>
          <w:szCs w:val="22"/>
        </w:rPr>
        <w:t xml:space="preserve"> (whether an Individual or Company)</w:t>
      </w:r>
      <w:r w:rsidRPr="0083242A">
        <w:rPr>
          <w:rFonts w:ascii="Trebuchet MS" w:hAnsi="Trebuchet MS"/>
          <w:sz w:val="22"/>
          <w:szCs w:val="22"/>
        </w:rPr>
        <w:t xml:space="preserve"> have insurances</w:t>
      </w:r>
      <w:r w:rsidR="0035110F" w:rsidRPr="0083242A">
        <w:rPr>
          <w:rFonts w:ascii="Trebuchet MS" w:hAnsi="Trebuchet MS"/>
          <w:sz w:val="22"/>
          <w:szCs w:val="22"/>
        </w:rPr>
        <w:t xml:space="preserve"> (</w:t>
      </w:r>
      <w:r w:rsidR="003A220C" w:rsidRPr="0083242A">
        <w:rPr>
          <w:rFonts w:ascii="Trebuchet MS" w:hAnsi="Trebuchet MS"/>
          <w:sz w:val="22"/>
          <w:szCs w:val="22"/>
        </w:rPr>
        <w:t>as may be necessary or relevant</w:t>
      </w:r>
      <w:r w:rsidR="00AC30E6" w:rsidRPr="0083242A">
        <w:rPr>
          <w:rFonts w:ascii="Trebuchet MS" w:hAnsi="Trebuchet MS"/>
          <w:sz w:val="22"/>
          <w:szCs w:val="22"/>
        </w:rPr>
        <w:t xml:space="preserve"> by the subject matter of the contract specified in the </w:t>
      </w:r>
      <w:r w:rsidR="00992FC4" w:rsidRPr="0083242A">
        <w:rPr>
          <w:rFonts w:ascii="Trebuchet MS" w:hAnsi="Trebuchet MS"/>
          <w:sz w:val="22"/>
          <w:szCs w:val="22"/>
        </w:rPr>
        <w:t>ToR</w:t>
      </w:r>
      <w:r w:rsidR="00346A71" w:rsidRPr="0083242A">
        <w:rPr>
          <w:rFonts w:ascii="Trebuchet MS" w:hAnsi="Trebuchet MS"/>
          <w:sz w:val="22"/>
          <w:szCs w:val="22"/>
        </w:rPr>
        <w:t xml:space="preserve"> in this RFQ</w:t>
      </w:r>
      <w:r w:rsidR="0035110F" w:rsidRPr="0083242A">
        <w:rPr>
          <w:rFonts w:ascii="Trebuchet MS" w:hAnsi="Trebuchet MS"/>
          <w:sz w:val="22"/>
          <w:szCs w:val="22"/>
        </w:rPr>
        <w:t>)</w:t>
      </w:r>
      <w:r w:rsidR="003A220C" w:rsidRPr="0083242A">
        <w:rPr>
          <w:rFonts w:ascii="Trebuchet MS" w:hAnsi="Trebuchet MS"/>
          <w:sz w:val="22"/>
          <w:szCs w:val="22"/>
        </w:rPr>
        <w:t xml:space="preserve">, </w:t>
      </w:r>
      <w:r w:rsidR="0033464D" w:rsidRPr="0083242A">
        <w:rPr>
          <w:rFonts w:ascii="Trebuchet MS" w:hAnsi="Trebuchet MS"/>
          <w:sz w:val="22"/>
          <w:szCs w:val="22"/>
        </w:rPr>
        <w:t>currently</w:t>
      </w:r>
      <w:r w:rsidRPr="0083242A">
        <w:rPr>
          <w:rFonts w:ascii="Trebuchet MS" w:hAnsi="Trebuchet MS"/>
          <w:sz w:val="22"/>
          <w:szCs w:val="22"/>
        </w:rPr>
        <w:t xml:space="preserve"> in place</w:t>
      </w:r>
      <w:r w:rsidR="0035110F" w:rsidRPr="0083242A">
        <w:rPr>
          <w:rFonts w:ascii="Trebuchet MS" w:hAnsi="Trebuchet MS"/>
          <w:sz w:val="22"/>
          <w:szCs w:val="22"/>
        </w:rPr>
        <w:t>,</w:t>
      </w:r>
      <w:r w:rsidR="0033464D" w:rsidRPr="0083242A">
        <w:rPr>
          <w:rFonts w:ascii="Trebuchet MS" w:hAnsi="Trebuchet MS"/>
          <w:sz w:val="22"/>
          <w:szCs w:val="22"/>
        </w:rPr>
        <w:t xml:space="preserve"> for the business activities</w:t>
      </w:r>
      <w:r w:rsidR="000642BF" w:rsidRPr="0083242A">
        <w:rPr>
          <w:rFonts w:ascii="Trebuchet MS" w:hAnsi="Trebuchet MS"/>
          <w:sz w:val="22"/>
          <w:szCs w:val="22"/>
        </w:rPr>
        <w:t xml:space="preserve"> they are proposing to carry out</w:t>
      </w:r>
      <w:r w:rsidRPr="0083242A">
        <w:rPr>
          <w:rFonts w:ascii="Trebuchet MS" w:hAnsi="Trebuchet MS"/>
          <w:sz w:val="22"/>
          <w:szCs w:val="22"/>
        </w:rPr>
        <w:t>?</w:t>
      </w:r>
      <w:r w:rsidRPr="0033464D">
        <w:rPr>
          <w:rFonts w:ascii="Trebuchet MS" w:hAnsi="Trebuchet MS"/>
          <w:sz w:val="22"/>
          <w:szCs w:val="22"/>
        </w:rPr>
        <w:t xml:space="preserve"> </w:t>
      </w:r>
    </w:p>
    <w:p w14:paraId="3C66587B" w14:textId="77777777" w:rsidR="00C93BF5" w:rsidRDefault="00C93BF5" w:rsidP="00DC7476">
      <w:pPr>
        <w:jc w:val="both"/>
        <w:rPr>
          <w:rFonts w:ascii="Trebuchet MS" w:hAnsi="Trebuchet MS"/>
          <w:sz w:val="22"/>
          <w:szCs w:val="22"/>
        </w:rPr>
      </w:pPr>
    </w:p>
    <w:p w14:paraId="00F8F169" w14:textId="77777777" w:rsidR="00C93BF5" w:rsidRDefault="00DC7476" w:rsidP="00C93BF5">
      <w:pPr>
        <w:rPr>
          <w:rFonts w:ascii="Trebuchet MS" w:hAnsi="Trebuchet MS" w:cs="SJCSC Z+ Futura Lt BT"/>
          <w:noProof/>
          <w:color w:val="000000" w:themeColor="text1"/>
          <w:sz w:val="22"/>
          <w:szCs w:val="22"/>
        </w:rPr>
      </w:pPr>
      <w:r w:rsidRPr="0033464D">
        <w:rPr>
          <w:rFonts w:ascii="Trebuchet MS" w:hAnsi="Trebuchet MS"/>
          <w:sz w:val="22"/>
          <w:szCs w:val="22"/>
        </w:rPr>
        <w:t xml:space="preserve"> </w:t>
      </w:r>
      <w:r w:rsidR="00C93BF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14:paraId="08E2369D" w14:textId="77777777" w:rsidTr="008A320A">
        <w:tc>
          <w:tcPr>
            <w:tcW w:w="309" w:type="dxa"/>
          </w:tcPr>
          <w:p w14:paraId="6951F99F" w14:textId="77777777" w:rsidR="00C93BF5" w:rsidRDefault="00C93BF5" w:rsidP="008A320A">
            <w:pPr>
              <w:rPr>
                <w:rFonts w:ascii="Trebuchet MS" w:hAnsi="Trebuchet MS" w:cs="SJCSC Z+ Futura Lt BT"/>
                <w:noProof/>
                <w:color w:val="000000" w:themeColor="text1"/>
                <w:sz w:val="22"/>
                <w:szCs w:val="22"/>
              </w:rPr>
            </w:pPr>
          </w:p>
        </w:tc>
      </w:tr>
    </w:tbl>
    <w:p w14:paraId="45064B6A" w14:textId="6955C88D" w:rsidR="00DC7476" w:rsidRPr="0033464D" w:rsidRDefault="00DC7476" w:rsidP="00DC7476">
      <w:pPr>
        <w:jc w:val="both"/>
        <w:rPr>
          <w:rFonts w:ascii="Trebuchet MS" w:hAnsi="Trebuchet MS"/>
          <w:sz w:val="22"/>
          <w:szCs w:val="22"/>
        </w:rPr>
      </w:pPr>
    </w:p>
    <w:p w14:paraId="1AFBA6D0" w14:textId="78F643DF" w:rsidR="00C93BF5" w:rsidRDefault="00C93BF5" w:rsidP="00C93BF5">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14:paraId="4F7B12F8" w14:textId="77777777" w:rsidTr="008A320A">
        <w:tc>
          <w:tcPr>
            <w:tcW w:w="309" w:type="dxa"/>
          </w:tcPr>
          <w:p w14:paraId="433B2805" w14:textId="77777777" w:rsidR="00C93BF5" w:rsidRDefault="00C93BF5" w:rsidP="008A320A">
            <w:pPr>
              <w:rPr>
                <w:rFonts w:ascii="Trebuchet MS" w:hAnsi="Trebuchet MS" w:cs="SJCSC Z+ Futura Lt BT"/>
                <w:noProof/>
                <w:color w:val="000000" w:themeColor="text1"/>
                <w:sz w:val="22"/>
                <w:szCs w:val="22"/>
              </w:rPr>
            </w:pPr>
          </w:p>
        </w:tc>
      </w:tr>
    </w:tbl>
    <w:p w14:paraId="1A9FBC90" w14:textId="77777777" w:rsidR="0035110F" w:rsidRDefault="0035110F" w:rsidP="00DC7476">
      <w:pPr>
        <w:jc w:val="both"/>
        <w:rPr>
          <w:rFonts w:ascii="Trebuchet MS" w:hAnsi="Trebuchet MS"/>
          <w:sz w:val="22"/>
          <w:szCs w:val="22"/>
        </w:rPr>
      </w:pPr>
    </w:p>
    <w:p w14:paraId="1D880504" w14:textId="00A6D0AA" w:rsidR="00DC7476" w:rsidRPr="0033464D" w:rsidRDefault="00DC7476" w:rsidP="00DC7476">
      <w:pPr>
        <w:jc w:val="both"/>
        <w:rPr>
          <w:rFonts w:ascii="Trebuchet MS" w:hAnsi="Trebuchet MS"/>
          <w:sz w:val="22"/>
          <w:szCs w:val="22"/>
        </w:rPr>
      </w:pPr>
      <w:r w:rsidRPr="0033464D">
        <w:rPr>
          <w:rFonts w:ascii="Trebuchet MS" w:hAnsi="Trebuchet MS"/>
          <w:sz w:val="22"/>
          <w:szCs w:val="22"/>
        </w:rPr>
        <w:t>If Yes, please state the type of insurance and level of insurance held:</w:t>
      </w:r>
    </w:p>
    <w:p w14:paraId="06352653" w14:textId="77777777" w:rsidR="00DC7476" w:rsidRPr="0033464D"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83242A"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83242A" w:rsidRDefault="00A95DF2" w:rsidP="00DB3380">
            <w:pPr>
              <w:rPr>
                <w:rFonts w:ascii="Trebuchet MS" w:hAnsi="Trebuchet MS" w:cs="Arial"/>
                <w:sz w:val="22"/>
                <w:szCs w:val="22"/>
                <w:lang w:eastAsia="en-GB"/>
              </w:rPr>
            </w:pPr>
            <w:r w:rsidRPr="0083242A">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83242A" w:rsidRDefault="0033464D" w:rsidP="00DB3380">
            <w:pPr>
              <w:rPr>
                <w:rFonts w:ascii="Trebuchet MS" w:hAnsi="Trebuchet MS" w:cs="Arial"/>
                <w:sz w:val="22"/>
                <w:szCs w:val="22"/>
                <w:lang w:eastAsia="en-GB"/>
              </w:rPr>
            </w:pPr>
            <w:r w:rsidRPr="0083242A">
              <w:rPr>
                <w:rFonts w:ascii="Trebuchet MS" w:hAnsi="Trebuchet MS" w:cs="Arial"/>
                <w:sz w:val="22"/>
                <w:szCs w:val="22"/>
                <w:lang w:eastAsia="en-GB"/>
              </w:rPr>
              <w:t xml:space="preserve">Does the </w:t>
            </w:r>
            <w:r w:rsidR="00346AAC" w:rsidRPr="0083242A">
              <w:rPr>
                <w:rFonts w:ascii="Trebuchet MS" w:hAnsi="Trebuchet MS" w:cs="Arial"/>
                <w:sz w:val="22"/>
                <w:szCs w:val="22"/>
                <w:lang w:eastAsia="en-GB"/>
              </w:rPr>
              <w:t>Consultant/supplier</w:t>
            </w:r>
            <w:r w:rsidRPr="0083242A">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83242A" w:rsidRDefault="00A95DF2" w:rsidP="00DB3380">
            <w:pPr>
              <w:rPr>
                <w:rFonts w:ascii="Trebuchet MS" w:hAnsi="Trebuchet MS" w:cs="Arial"/>
                <w:sz w:val="22"/>
                <w:szCs w:val="22"/>
                <w:lang w:eastAsia="en-GB"/>
              </w:rPr>
            </w:pPr>
            <w:r w:rsidRPr="0083242A">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83242A" w:rsidRDefault="00A95DF2" w:rsidP="00DB3380">
            <w:pPr>
              <w:rPr>
                <w:rFonts w:ascii="Trebuchet MS" w:hAnsi="Trebuchet MS" w:cs="Arial"/>
                <w:sz w:val="22"/>
                <w:szCs w:val="22"/>
                <w:lang w:eastAsia="en-GB"/>
              </w:rPr>
            </w:pPr>
            <w:r w:rsidRPr="0083242A">
              <w:rPr>
                <w:rFonts w:ascii="Trebuchet MS" w:hAnsi="Trebuchet MS" w:cs="Arial"/>
                <w:sz w:val="22"/>
                <w:szCs w:val="22"/>
                <w:lang w:eastAsia="en-GB"/>
              </w:rPr>
              <w:t>Level of cover currently held</w:t>
            </w:r>
          </w:p>
        </w:tc>
      </w:tr>
      <w:tr w:rsidR="00A95DF2" w:rsidRPr="0083242A"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83242A" w:rsidRDefault="00A95DF2" w:rsidP="00DB3380">
            <w:pPr>
              <w:jc w:val="both"/>
              <w:rPr>
                <w:rFonts w:ascii="Trebuchet MS" w:hAnsi="Trebuchet MS" w:cs="Arial"/>
                <w:i/>
                <w:iCs/>
                <w:sz w:val="22"/>
                <w:szCs w:val="22"/>
                <w:lang w:eastAsia="en-GB"/>
              </w:rPr>
            </w:pPr>
            <w:r w:rsidRPr="0083242A">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83242A" w:rsidRDefault="0033464D" w:rsidP="00DB3380">
            <w:pPr>
              <w:jc w:val="both"/>
              <w:rPr>
                <w:rFonts w:ascii="Trebuchet MS" w:hAnsi="Trebuchet MS" w:cs="Arial"/>
                <w:i/>
                <w:iCs/>
                <w:sz w:val="22"/>
                <w:szCs w:val="22"/>
                <w:lang w:eastAsia="en-GB"/>
              </w:rPr>
            </w:pPr>
            <w:r w:rsidRPr="0083242A">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83242A" w:rsidRDefault="00A95DF2" w:rsidP="00DB3380">
            <w:pPr>
              <w:jc w:val="both"/>
              <w:rPr>
                <w:rFonts w:ascii="Trebuchet MS" w:hAnsi="Trebuchet MS" w:cs="Arial"/>
                <w:i/>
                <w:iCs/>
                <w:sz w:val="22"/>
                <w:szCs w:val="22"/>
                <w:lang w:eastAsia="en-GB"/>
              </w:rPr>
            </w:pPr>
            <w:r w:rsidRPr="0083242A">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83242A" w:rsidRDefault="00A95DF2" w:rsidP="00DB3380">
            <w:pPr>
              <w:jc w:val="both"/>
              <w:rPr>
                <w:rFonts w:ascii="Trebuchet MS" w:hAnsi="Trebuchet MS" w:cs="Arial"/>
                <w:i/>
                <w:iCs/>
                <w:sz w:val="22"/>
                <w:szCs w:val="22"/>
                <w:lang w:eastAsia="en-GB"/>
              </w:rPr>
            </w:pPr>
          </w:p>
        </w:tc>
      </w:tr>
      <w:tr w:rsidR="0033464D" w:rsidRPr="0083242A"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83242A" w:rsidRDefault="0033464D" w:rsidP="0033464D">
            <w:pPr>
              <w:jc w:val="both"/>
              <w:rPr>
                <w:rFonts w:ascii="Trebuchet MS" w:hAnsi="Trebuchet MS" w:cs="Arial"/>
                <w:i/>
                <w:iCs/>
                <w:sz w:val="22"/>
                <w:szCs w:val="22"/>
                <w:lang w:eastAsia="en-GB"/>
              </w:rPr>
            </w:pPr>
            <w:r w:rsidRPr="0083242A">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83242A" w:rsidRDefault="0033464D" w:rsidP="0033464D">
            <w:pPr>
              <w:jc w:val="both"/>
              <w:rPr>
                <w:rFonts w:ascii="Trebuchet MS" w:hAnsi="Trebuchet MS" w:cs="Arial"/>
                <w:i/>
                <w:iCs/>
                <w:sz w:val="22"/>
                <w:szCs w:val="22"/>
                <w:lang w:eastAsia="en-GB"/>
              </w:rPr>
            </w:pPr>
            <w:r w:rsidRPr="0083242A">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83242A" w:rsidRDefault="0033464D" w:rsidP="0033464D">
            <w:pPr>
              <w:jc w:val="both"/>
              <w:rPr>
                <w:rFonts w:ascii="Trebuchet MS" w:hAnsi="Trebuchet MS" w:cs="Arial"/>
                <w:i/>
                <w:iCs/>
                <w:sz w:val="22"/>
                <w:szCs w:val="22"/>
                <w:lang w:eastAsia="en-GB"/>
              </w:rPr>
            </w:pPr>
            <w:r w:rsidRPr="0083242A">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83242A" w:rsidRDefault="0033464D" w:rsidP="0033464D">
            <w:pPr>
              <w:jc w:val="both"/>
              <w:rPr>
                <w:rFonts w:ascii="Trebuchet MS" w:hAnsi="Trebuchet MS" w:cs="Arial"/>
                <w:i/>
                <w:iCs/>
                <w:sz w:val="22"/>
                <w:szCs w:val="22"/>
                <w:lang w:eastAsia="en-GB"/>
              </w:rPr>
            </w:pPr>
          </w:p>
        </w:tc>
      </w:tr>
      <w:tr w:rsidR="0033464D" w:rsidRPr="0083242A"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83242A" w:rsidRDefault="0033464D" w:rsidP="0033464D">
            <w:pPr>
              <w:jc w:val="both"/>
              <w:rPr>
                <w:rFonts w:ascii="Trebuchet MS" w:hAnsi="Trebuchet MS" w:cs="Arial"/>
                <w:i/>
                <w:iCs/>
                <w:sz w:val="22"/>
                <w:szCs w:val="22"/>
                <w:lang w:eastAsia="en-GB"/>
              </w:rPr>
            </w:pPr>
            <w:r w:rsidRPr="0083242A">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83242A" w:rsidRDefault="0033464D" w:rsidP="0033464D">
            <w:pPr>
              <w:jc w:val="both"/>
              <w:rPr>
                <w:rFonts w:ascii="Trebuchet MS" w:hAnsi="Trebuchet MS" w:cs="Arial"/>
                <w:i/>
                <w:iCs/>
                <w:sz w:val="22"/>
                <w:szCs w:val="22"/>
                <w:lang w:eastAsia="en-GB"/>
              </w:rPr>
            </w:pPr>
            <w:r w:rsidRPr="0083242A">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83242A" w:rsidRDefault="0033464D" w:rsidP="0033464D">
            <w:pPr>
              <w:jc w:val="both"/>
              <w:rPr>
                <w:rFonts w:ascii="Trebuchet MS" w:hAnsi="Trebuchet MS" w:cs="Arial"/>
                <w:i/>
                <w:iCs/>
                <w:sz w:val="22"/>
                <w:szCs w:val="22"/>
                <w:lang w:eastAsia="en-GB"/>
              </w:rPr>
            </w:pPr>
            <w:r w:rsidRPr="0083242A">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83242A" w:rsidRDefault="0033464D" w:rsidP="0033464D">
            <w:pPr>
              <w:jc w:val="both"/>
              <w:rPr>
                <w:rFonts w:ascii="Trebuchet MS" w:hAnsi="Trebuchet MS" w:cs="Arial"/>
                <w:i/>
                <w:iCs/>
                <w:sz w:val="22"/>
                <w:szCs w:val="22"/>
                <w:lang w:eastAsia="en-GB"/>
              </w:rPr>
            </w:pPr>
          </w:p>
        </w:tc>
      </w:tr>
      <w:tr w:rsidR="0033464D" w:rsidRPr="0083242A"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83242A" w:rsidRDefault="0033464D" w:rsidP="0033464D">
            <w:pPr>
              <w:jc w:val="both"/>
              <w:rPr>
                <w:rFonts w:ascii="Trebuchet MS" w:hAnsi="Trebuchet MS" w:cs="Arial"/>
                <w:sz w:val="22"/>
                <w:szCs w:val="22"/>
                <w:lang w:eastAsia="en-GB"/>
              </w:rPr>
            </w:pPr>
            <w:r w:rsidRPr="0083242A">
              <w:rPr>
                <w:rFonts w:ascii="Trebuchet MS" w:hAnsi="Trebuchet MS" w:cs="Arial"/>
                <w:sz w:val="22"/>
                <w:szCs w:val="22"/>
                <w:lang w:eastAsia="en-GB"/>
              </w:rPr>
              <w:t>e.g. Data Protection Liability</w:t>
            </w:r>
            <w:r w:rsidR="00B46A53" w:rsidRPr="0083242A">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83242A" w:rsidRDefault="0033464D" w:rsidP="0033464D">
            <w:pPr>
              <w:jc w:val="both"/>
              <w:rPr>
                <w:rFonts w:ascii="Trebuchet MS" w:hAnsi="Trebuchet MS" w:cs="Arial"/>
                <w:sz w:val="22"/>
                <w:szCs w:val="22"/>
                <w:lang w:eastAsia="en-GB"/>
              </w:rPr>
            </w:pPr>
            <w:r w:rsidRPr="0083242A">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83242A" w:rsidRDefault="00DB66D7" w:rsidP="001647DF">
            <w:pPr>
              <w:rPr>
                <w:rFonts w:ascii="Trebuchet MS" w:hAnsi="Trebuchet MS" w:cs="Arial"/>
                <w:sz w:val="22"/>
                <w:szCs w:val="22"/>
                <w:lang w:eastAsia="en-GB"/>
              </w:rPr>
            </w:pPr>
            <w:r w:rsidRPr="0083242A">
              <w:rPr>
                <w:rFonts w:ascii="Trebuchet MS" w:hAnsi="Trebuchet MS" w:cs="Arial"/>
                <w:sz w:val="22"/>
                <w:szCs w:val="22"/>
                <w:lang w:eastAsia="en-GB"/>
              </w:rPr>
              <w:t>See below</w:t>
            </w:r>
            <w:r w:rsidRPr="0083242A">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83242A" w:rsidRDefault="0033464D" w:rsidP="0033464D">
            <w:pPr>
              <w:jc w:val="both"/>
              <w:rPr>
                <w:rFonts w:ascii="Trebuchet MS" w:hAnsi="Trebuchet MS" w:cs="Arial"/>
                <w:sz w:val="22"/>
                <w:szCs w:val="22"/>
                <w:lang w:eastAsia="en-GB"/>
              </w:rPr>
            </w:pPr>
          </w:p>
        </w:tc>
      </w:tr>
    </w:tbl>
    <w:p w14:paraId="7AC24469" w14:textId="77777777" w:rsidR="00E5756C" w:rsidRPr="0083242A" w:rsidRDefault="00E5756C" w:rsidP="00480726">
      <w:pPr>
        <w:jc w:val="both"/>
        <w:rPr>
          <w:rFonts w:ascii="Trebuchet MS" w:hAnsi="Trebuchet MS" w:cs="Arial"/>
          <w:sz w:val="22"/>
          <w:szCs w:val="22"/>
          <w:lang w:eastAsia="en-GB"/>
        </w:rPr>
      </w:pPr>
    </w:p>
    <w:p w14:paraId="4F1080B9" w14:textId="77777777" w:rsidR="00A55DC6" w:rsidRPr="0083242A" w:rsidRDefault="00A55DC6" w:rsidP="00480726">
      <w:pPr>
        <w:jc w:val="both"/>
        <w:rPr>
          <w:rFonts w:ascii="Trebuchet MS" w:hAnsi="Trebuchet MS" w:cs="Arial"/>
          <w:sz w:val="22"/>
          <w:szCs w:val="22"/>
          <w:lang w:eastAsia="en-GB"/>
        </w:rPr>
      </w:pPr>
    </w:p>
    <w:p w14:paraId="217D1517" w14:textId="08EF49C3" w:rsidR="00A55DC6" w:rsidRPr="0083242A" w:rsidRDefault="00A55DC6" w:rsidP="00A55DC6">
      <w:pPr>
        <w:jc w:val="both"/>
        <w:rPr>
          <w:rFonts w:ascii="Trebuchet MS" w:hAnsi="Trebuchet MS"/>
          <w:sz w:val="22"/>
          <w:szCs w:val="22"/>
          <w:lang w:val="en-US"/>
        </w:rPr>
      </w:pPr>
      <w:r w:rsidRPr="0083242A">
        <w:rPr>
          <w:rFonts w:ascii="Trebuchet MS" w:hAnsi="Trebuchet MS"/>
          <w:sz w:val="22"/>
          <w:szCs w:val="22"/>
          <w:lang w:val="en-US"/>
        </w:rPr>
        <w:t xml:space="preserve">Please note that the </w:t>
      </w:r>
      <w:r w:rsidR="009E3F17" w:rsidRPr="0083242A">
        <w:rPr>
          <w:rFonts w:ascii="Trebuchet MS" w:hAnsi="Trebuchet MS"/>
          <w:b/>
          <w:bCs/>
          <w:sz w:val="22"/>
          <w:szCs w:val="22"/>
          <w:lang w:val="en-US"/>
        </w:rPr>
        <w:t xml:space="preserve">Individual </w:t>
      </w:r>
      <w:r w:rsidR="00A95DF2" w:rsidRPr="0083242A">
        <w:rPr>
          <w:rFonts w:ascii="Trebuchet MS" w:hAnsi="Trebuchet MS"/>
          <w:b/>
          <w:bCs/>
          <w:sz w:val="22"/>
          <w:szCs w:val="22"/>
          <w:lang w:val="en-US"/>
        </w:rPr>
        <w:t>C</w:t>
      </w:r>
      <w:r w:rsidR="0081524D" w:rsidRPr="0083242A">
        <w:rPr>
          <w:rFonts w:ascii="Trebuchet MS" w:hAnsi="Trebuchet MS"/>
          <w:b/>
          <w:bCs/>
          <w:sz w:val="22"/>
          <w:szCs w:val="22"/>
          <w:lang w:val="en-US"/>
        </w:rPr>
        <w:t>onsultant</w:t>
      </w:r>
      <w:r w:rsidRPr="0083242A">
        <w:rPr>
          <w:rFonts w:ascii="Trebuchet MS" w:hAnsi="Trebuchet MS"/>
          <w:sz w:val="22"/>
          <w:szCs w:val="22"/>
          <w:lang w:val="en-US"/>
        </w:rPr>
        <w:t xml:space="preserve"> will not be excluded from the tender process if the answer is ‘No’</w:t>
      </w:r>
      <w:r w:rsidR="00E64D18" w:rsidRPr="0083242A">
        <w:rPr>
          <w:rFonts w:ascii="Trebuchet MS" w:hAnsi="Trebuchet MS"/>
          <w:sz w:val="22"/>
          <w:szCs w:val="22"/>
          <w:lang w:val="en-US"/>
        </w:rPr>
        <w:t>.</w:t>
      </w:r>
      <w:r w:rsidR="00FA61B1" w:rsidRPr="0083242A">
        <w:rPr>
          <w:rFonts w:ascii="Trebuchet MS" w:hAnsi="Trebuchet MS"/>
          <w:sz w:val="22"/>
          <w:szCs w:val="22"/>
          <w:lang w:val="en-US"/>
        </w:rPr>
        <w:t xml:space="preserve"> However</w:t>
      </w:r>
      <w:r w:rsidR="00436A33" w:rsidRPr="0083242A">
        <w:rPr>
          <w:rFonts w:ascii="Trebuchet MS" w:hAnsi="Trebuchet MS"/>
          <w:sz w:val="22"/>
          <w:szCs w:val="22"/>
          <w:lang w:val="en-US"/>
        </w:rPr>
        <w:t xml:space="preserve">, </w:t>
      </w:r>
      <w:r w:rsidR="00FA61B1" w:rsidRPr="0083242A">
        <w:rPr>
          <w:rFonts w:ascii="Trebuchet MS" w:hAnsi="Trebuchet MS"/>
          <w:sz w:val="22"/>
          <w:szCs w:val="22"/>
          <w:lang w:val="en-US"/>
        </w:rPr>
        <w:t xml:space="preserve">it is </w:t>
      </w:r>
      <w:r w:rsidR="00436A33" w:rsidRPr="0083242A">
        <w:rPr>
          <w:rFonts w:ascii="Trebuchet MS" w:hAnsi="Trebuchet MS"/>
          <w:sz w:val="22"/>
          <w:szCs w:val="22"/>
          <w:lang w:val="en-US"/>
        </w:rPr>
        <w:t xml:space="preserve">industry </w:t>
      </w:r>
      <w:r w:rsidR="00164309" w:rsidRPr="0083242A">
        <w:rPr>
          <w:rFonts w:ascii="Trebuchet MS" w:hAnsi="Trebuchet MS"/>
          <w:sz w:val="22"/>
          <w:szCs w:val="22"/>
          <w:lang w:val="en-US"/>
        </w:rPr>
        <w:t>best</w:t>
      </w:r>
      <w:r w:rsidR="00FA61B1" w:rsidRPr="0083242A">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83242A" w:rsidRDefault="00A55DC6" w:rsidP="00480726">
      <w:pPr>
        <w:jc w:val="both"/>
        <w:rPr>
          <w:rFonts w:ascii="Trebuchet MS" w:hAnsi="Trebuchet MS" w:cs="Arial"/>
          <w:sz w:val="22"/>
          <w:szCs w:val="22"/>
          <w:lang w:eastAsia="en-GB"/>
        </w:rPr>
      </w:pPr>
    </w:p>
    <w:p w14:paraId="6411D910" w14:textId="31C65A56" w:rsidR="005D0535" w:rsidRPr="0019303B" w:rsidRDefault="005D0535" w:rsidP="005D0535">
      <w:pPr>
        <w:jc w:val="both"/>
        <w:rPr>
          <w:rFonts w:ascii="Trebuchet MS" w:hAnsi="Trebuchet MS" w:cs="Arial"/>
          <w:sz w:val="22"/>
          <w:szCs w:val="22"/>
          <w:lang w:eastAsia="en-GB"/>
        </w:rPr>
      </w:pPr>
      <w:r w:rsidRPr="0083242A">
        <w:rPr>
          <w:rFonts w:ascii="Trebuchet MS" w:hAnsi="Trebuchet MS" w:cs="Arial"/>
          <w:sz w:val="22"/>
          <w:szCs w:val="22"/>
          <w:lang w:eastAsia="en-GB"/>
        </w:rPr>
        <w:t xml:space="preserve">Please </w:t>
      </w:r>
      <w:r w:rsidRPr="0083242A">
        <w:rPr>
          <w:rFonts w:ascii="Trebuchet MS" w:hAnsi="Trebuchet MS" w:cs="Arial"/>
          <w:sz w:val="22"/>
          <w:szCs w:val="22"/>
          <w:u w:val="single"/>
          <w:lang w:eastAsia="en-GB"/>
        </w:rPr>
        <w:t>note</w:t>
      </w:r>
      <w:r w:rsidRPr="0083242A">
        <w:rPr>
          <w:rFonts w:ascii="Trebuchet MS" w:hAnsi="Trebuchet MS" w:cs="Arial"/>
          <w:sz w:val="22"/>
          <w:szCs w:val="22"/>
          <w:lang w:eastAsia="en-GB"/>
        </w:rPr>
        <w:t xml:space="preserve"> that the insurance cover detailed above </w:t>
      </w:r>
      <w:r w:rsidR="009B6148" w:rsidRPr="0083242A">
        <w:rPr>
          <w:rFonts w:ascii="Trebuchet MS" w:hAnsi="Trebuchet MS" w:cs="Arial"/>
          <w:sz w:val="22"/>
          <w:szCs w:val="22"/>
          <w:lang w:eastAsia="en-GB"/>
        </w:rPr>
        <w:t>should</w:t>
      </w:r>
      <w:r w:rsidRPr="0083242A">
        <w:rPr>
          <w:rFonts w:ascii="Trebuchet MS" w:hAnsi="Trebuchet MS" w:cs="Arial"/>
          <w:sz w:val="22"/>
          <w:szCs w:val="22"/>
          <w:lang w:eastAsia="en-GB"/>
        </w:rPr>
        <w:t xml:space="preserve"> be in place before activities commence in pursuance of the services required</w:t>
      </w:r>
      <w:r w:rsidR="0017002E" w:rsidRPr="0083242A">
        <w:rPr>
          <w:rFonts w:ascii="Trebuchet MS" w:hAnsi="Trebuchet MS" w:cs="Arial"/>
          <w:sz w:val="22"/>
          <w:szCs w:val="22"/>
          <w:lang w:eastAsia="en-GB"/>
        </w:rPr>
        <w:t xml:space="preserve"> (if successful)</w:t>
      </w:r>
      <w:r w:rsidRPr="0083242A">
        <w:rPr>
          <w:rFonts w:ascii="Trebuchet MS" w:hAnsi="Trebuchet MS" w:cs="Arial"/>
          <w:sz w:val="22"/>
          <w:szCs w:val="22"/>
          <w:lang w:eastAsia="en-GB"/>
        </w:rPr>
        <w:t xml:space="preserve"> and will not be considered as part of the costs under the contract between the Secretariat and the selected </w:t>
      </w:r>
      <w:r w:rsidR="0081524D" w:rsidRPr="0083242A">
        <w:rPr>
          <w:rFonts w:ascii="Trebuchet MS" w:hAnsi="Trebuchet MS" w:cs="Arial"/>
          <w:sz w:val="22"/>
          <w:szCs w:val="22"/>
          <w:lang w:eastAsia="en-GB"/>
        </w:rPr>
        <w:t>consultant</w:t>
      </w:r>
      <w:r w:rsidR="00362185" w:rsidRPr="0083242A">
        <w:rPr>
          <w:rFonts w:ascii="Trebuchet MS" w:hAnsi="Trebuchet MS" w:cs="Arial"/>
          <w:sz w:val="22"/>
          <w:szCs w:val="22"/>
          <w:lang w:eastAsia="en-GB"/>
        </w:rPr>
        <w:t>.</w:t>
      </w:r>
    </w:p>
    <w:p w14:paraId="5F38A941" w14:textId="77777777" w:rsidR="00FB5C6B" w:rsidRPr="0056456E" w:rsidRDefault="00FB5C6B" w:rsidP="00177379">
      <w:pPr>
        <w:jc w:val="both"/>
        <w:rPr>
          <w:rFonts w:ascii="Trebuchet MS" w:hAnsi="Trebuchet MS"/>
          <w:b/>
          <w:bCs/>
          <w:noProof/>
          <w:kern w:val="32"/>
          <w:sz w:val="22"/>
          <w:szCs w:val="22"/>
        </w:rPr>
      </w:pPr>
    </w:p>
    <w:p w14:paraId="1BC21C39" w14:textId="77777777" w:rsidR="00FB5C6B" w:rsidRPr="0056456E" w:rsidRDefault="00FB5C6B" w:rsidP="00177379">
      <w:pPr>
        <w:jc w:val="both"/>
        <w:rPr>
          <w:rFonts w:ascii="Trebuchet MS" w:hAnsi="Trebuchet MS"/>
          <w:b/>
          <w:bCs/>
          <w:noProof/>
          <w:kern w:val="32"/>
          <w:sz w:val="22"/>
          <w:szCs w:val="22"/>
        </w:rPr>
      </w:pPr>
    </w:p>
    <w:p w14:paraId="00C188FC" w14:textId="37A6A26D" w:rsidR="0011282B" w:rsidRPr="0056456E" w:rsidRDefault="000F722D" w:rsidP="00FB5C6B">
      <w:pPr>
        <w:pStyle w:val="ListParagraph"/>
        <w:numPr>
          <w:ilvl w:val="0"/>
          <w:numId w:val="7"/>
        </w:numPr>
        <w:jc w:val="both"/>
        <w:rPr>
          <w:rFonts w:ascii="Trebuchet MS" w:hAnsi="Trebuchet MS"/>
          <w:bCs/>
        </w:rPr>
      </w:pPr>
      <w:r w:rsidRPr="0056456E">
        <w:rPr>
          <w:rFonts w:ascii="Trebuchet MS" w:hAnsi="Trebuchet MS"/>
          <w:bCs/>
        </w:rPr>
        <w:t>Terms and Conditions</w:t>
      </w:r>
      <w:r w:rsidR="00AE510C">
        <w:rPr>
          <w:rFonts w:ascii="Trebuchet MS" w:hAnsi="Trebuchet MS"/>
          <w:bCs/>
        </w:rPr>
        <w:t>/Code of Ethics/Corporate Policies</w:t>
      </w:r>
    </w:p>
    <w:p w14:paraId="1BB0C998" w14:textId="77777777" w:rsidR="0011282B" w:rsidRPr="0056456E" w:rsidRDefault="0011282B" w:rsidP="00177379">
      <w:pPr>
        <w:jc w:val="both"/>
        <w:rPr>
          <w:rFonts w:ascii="Trebuchet MS" w:hAnsi="Trebuchet MS"/>
          <w:sz w:val="22"/>
          <w:szCs w:val="22"/>
        </w:rPr>
      </w:pPr>
    </w:p>
    <w:p w14:paraId="68329FD6" w14:textId="77777777" w:rsidR="000F722D" w:rsidRPr="0056456E" w:rsidRDefault="0011282B" w:rsidP="00177379">
      <w:pPr>
        <w:jc w:val="both"/>
        <w:rPr>
          <w:rFonts w:ascii="Trebuchet MS" w:hAnsi="Trebuchet MS"/>
          <w:bCs/>
          <w:sz w:val="22"/>
          <w:szCs w:val="22"/>
        </w:rPr>
      </w:pPr>
      <w:r w:rsidRPr="0056456E">
        <w:rPr>
          <w:rFonts w:ascii="Trebuchet MS" w:hAnsi="Trebuchet MS"/>
          <w:sz w:val="22"/>
          <w:szCs w:val="22"/>
        </w:rPr>
        <w:t>Please delete ‘Yes’ / ‘No’ as applicable.</w:t>
      </w:r>
      <w:r w:rsidR="000F722D" w:rsidRPr="0056456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6456E" w14:paraId="6EF84797" w14:textId="77777777" w:rsidTr="008828AF">
        <w:trPr>
          <w:trHeight w:val="6512"/>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t>(a)</w:t>
            </w:r>
          </w:p>
        </w:tc>
        <w:tc>
          <w:tcPr>
            <w:tcW w:w="7655"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4B007C2" w14:textId="77777777" w:rsidR="00585F94" w:rsidRDefault="00154F79" w:rsidP="00154F79">
            <w:pPr>
              <w:jc w:val="both"/>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23" w:history="1">
              <w:r w:rsidR="00585F94" w:rsidRPr="002C1608">
                <w:rPr>
                  <w:rStyle w:val="Hyperlink"/>
                </w:rPr>
                <w:t>https://thecommonwealth.org/terms-and-conditions</w:t>
              </w:r>
            </w:hyperlink>
            <w:r w:rsidR="00585F94">
              <w:t xml:space="preserve"> </w:t>
            </w:r>
          </w:p>
          <w:p w14:paraId="21817A10" w14:textId="7AE2414C" w:rsidR="00154F79" w:rsidRPr="00D253DA" w:rsidRDefault="00154F79" w:rsidP="003C115F">
            <w:pPr>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w:t>
            </w:r>
            <w:r w:rsidR="00682D16">
              <w:rPr>
                <w:rFonts w:ascii="Trebuchet MS" w:hAnsi="Trebuchet MS" w:cs="Calibri"/>
                <w:noProof/>
                <w:sz w:val="22"/>
                <w:szCs w:val="22"/>
              </w:rPr>
              <w:t xml:space="preserve">and Safeguarding Policy </w:t>
            </w:r>
            <w:r w:rsidR="007C6F12">
              <w:rPr>
                <w:rFonts w:ascii="Trebuchet MS" w:hAnsi="Trebuchet MS" w:cs="Calibri"/>
                <w:noProof/>
                <w:sz w:val="22"/>
                <w:szCs w:val="22"/>
              </w:rPr>
              <w:t>at:</w:t>
            </w:r>
            <w:r w:rsidR="00AE510C" w:rsidRPr="00D253DA">
              <w:rPr>
                <w:rFonts w:ascii="Trebuchet MS" w:hAnsi="Trebuchet MS" w:cs="Calibri"/>
                <w:noProof/>
                <w:sz w:val="22"/>
                <w:szCs w:val="22"/>
              </w:rPr>
              <w:t xml:space="preserve"> </w:t>
            </w:r>
            <w:hyperlink r:id="rId24" w:history="1">
              <w:r w:rsidR="00541DF6" w:rsidRPr="002C1608">
                <w:rPr>
                  <w:rStyle w:val="Hyperlink"/>
                </w:rPr>
                <w:t>https://thecommonwealth.org/corporate-policies</w:t>
              </w:r>
            </w:hyperlink>
            <w:r w:rsidR="00541DF6">
              <w:t xml:space="preserve"> </w:t>
            </w:r>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1E77357F" w14:textId="179F7785" w:rsidR="00AE510C" w:rsidRPr="00D253DA" w:rsidRDefault="00000000" w:rsidP="00177379">
            <w:pPr>
              <w:jc w:val="both"/>
              <w:rPr>
                <w:rFonts w:ascii="Trebuchet MS" w:hAnsi="Trebuchet MS"/>
                <w:bCs/>
                <w:sz w:val="22"/>
                <w:szCs w:val="22"/>
              </w:rPr>
            </w:pPr>
            <w:hyperlink r:id="rId25" w:history="1">
              <w:r w:rsidR="00541DF6" w:rsidRPr="002C1608">
                <w:rPr>
                  <w:rStyle w:val="Hyperlink"/>
                  <w:rFonts w:ascii="Trebuchet MS" w:hAnsi="Trebuchet MS"/>
                  <w:sz w:val="22"/>
                  <w:szCs w:val="22"/>
                </w:rPr>
                <w:t>https://thecommonwealth.org/corporate-policies</w:t>
              </w:r>
            </w:hyperlink>
            <w:r w:rsidR="00541DF6">
              <w:rPr>
                <w:rFonts w:ascii="Trebuchet MS" w:hAnsi="Trebuchet MS"/>
                <w:sz w:val="22"/>
                <w:szCs w:val="22"/>
              </w:rPr>
              <w:t xml:space="preserve"> </w:t>
            </w: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035C563D" w14:textId="086517E3" w:rsidR="000E4263" w:rsidRPr="00D253DA" w:rsidRDefault="000E4263" w:rsidP="00177379">
            <w:pPr>
              <w:jc w:val="both"/>
              <w:rPr>
                <w:rFonts w:ascii="Trebuchet MS" w:hAnsi="Trebuchet MS"/>
                <w:bCs/>
                <w:sz w:val="22"/>
                <w:szCs w:val="22"/>
              </w:rPr>
            </w:pPr>
          </w:p>
          <w:p w14:paraId="29521C02" w14:textId="4E094993" w:rsidR="000E4263" w:rsidRPr="00D253DA" w:rsidRDefault="000E4263" w:rsidP="00177379">
            <w:pPr>
              <w:jc w:val="both"/>
              <w:rPr>
                <w:rFonts w:ascii="Trebuchet MS" w:hAnsi="Trebuchet MS"/>
                <w:bCs/>
                <w:sz w:val="22"/>
                <w:szCs w:val="22"/>
              </w:rPr>
            </w:pPr>
          </w:p>
          <w:p w14:paraId="555865DE" w14:textId="77777777" w:rsidR="000E4263" w:rsidRPr="00D253DA" w:rsidRDefault="000E4263" w:rsidP="00177379">
            <w:pPr>
              <w:jc w:val="both"/>
              <w:rPr>
                <w:rFonts w:ascii="Trebuchet MS" w:hAnsi="Trebuchet MS"/>
                <w:bCs/>
                <w:sz w:val="22"/>
                <w:szCs w:val="22"/>
              </w:rPr>
            </w:pPr>
          </w:p>
          <w:p w14:paraId="51E4028D" w14:textId="77777777" w:rsidR="0011282B" w:rsidRPr="00D253DA" w:rsidRDefault="0011282B" w:rsidP="00177379">
            <w:pPr>
              <w:jc w:val="both"/>
              <w:rPr>
                <w:rFonts w:ascii="Trebuchet MS" w:hAnsi="Trebuchet MS"/>
                <w:bCs/>
                <w:sz w:val="22"/>
                <w:szCs w:val="22"/>
              </w:rPr>
            </w:pPr>
          </w:p>
          <w:p w14:paraId="3342B703" w14:textId="77777777" w:rsidR="000F722D" w:rsidRPr="00D253DA" w:rsidRDefault="000F722D"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45DF6A2F" w14:textId="77777777" w:rsidR="000F722D" w:rsidRPr="0056456E" w:rsidRDefault="000F722D" w:rsidP="00177379">
      <w:pPr>
        <w:pStyle w:val="NoSpacing"/>
        <w:ind w:left="2880" w:firstLine="720"/>
        <w:jc w:val="both"/>
        <w:rPr>
          <w:rFonts w:ascii="Trebuchet MS" w:hAnsi="Trebuchet MS"/>
          <w:sz w:val="22"/>
          <w:szCs w:val="22"/>
        </w:rPr>
      </w:pPr>
    </w:p>
    <w:p w14:paraId="26F97082" w14:textId="77777777" w:rsidR="00BF2C61" w:rsidRPr="0056456E" w:rsidRDefault="00BF2C61" w:rsidP="00BF2C61">
      <w:pPr>
        <w:pStyle w:val="ListParagraph"/>
        <w:numPr>
          <w:ilvl w:val="0"/>
          <w:numId w:val="7"/>
        </w:numPr>
        <w:spacing w:before="60" w:after="60" w:line="288" w:lineRule="auto"/>
        <w:ind w:left="0" w:firstLine="426"/>
        <w:jc w:val="both"/>
        <w:rPr>
          <w:rFonts w:ascii="Trebuchet MS" w:hAnsi="Trebuchet MS"/>
        </w:rPr>
      </w:pPr>
      <w:r w:rsidRPr="0056456E">
        <w:rPr>
          <w:rFonts w:ascii="Trebuchet MS" w:hAnsi="Trebuchet MS"/>
        </w:rPr>
        <w:t>Legal comments table</w:t>
      </w:r>
    </w:p>
    <w:p w14:paraId="4A5DE020" w14:textId="721E5413"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r w:rsidRPr="0056456E">
        <w:rPr>
          <w:rFonts w:ascii="Trebuchet MS" w:hAnsi="Trebuchet MS" w:cs="Arial"/>
          <w:sz w:val="22"/>
          <w:szCs w:val="22"/>
        </w:rPr>
        <w:t xml:space="preserve">By submitting a response, the bidder is agreeing to be bound by the terms of this </w:t>
      </w:r>
      <w:r w:rsidR="00B70AE2" w:rsidRPr="0056456E">
        <w:rPr>
          <w:rFonts w:ascii="Trebuchet MS" w:hAnsi="Trebuchet MS" w:cs="Arial"/>
          <w:sz w:val="22"/>
          <w:szCs w:val="22"/>
        </w:rPr>
        <w:t>RFQ</w:t>
      </w:r>
      <w:r w:rsidRPr="0056456E">
        <w:rPr>
          <w:rFonts w:ascii="Trebuchet MS" w:hAnsi="Trebuchet MS" w:cs="Arial"/>
          <w:sz w:val="22"/>
          <w:szCs w:val="22"/>
        </w:rPr>
        <w:t xml:space="preserve"> and the Contract save as in relation to those areas of the Contract specifically highlighted below.  As such, if the terms</w:t>
      </w:r>
      <w:r w:rsidR="00BC196E">
        <w:rPr>
          <w:rFonts w:ascii="Trebuchet MS" w:hAnsi="Trebuchet MS" w:cs="Arial"/>
          <w:sz w:val="22"/>
          <w:szCs w:val="22"/>
        </w:rPr>
        <w:t xml:space="preserve"> &amp; conditions</w:t>
      </w:r>
      <w:r w:rsidRPr="0056456E">
        <w:rPr>
          <w:rFonts w:ascii="Trebuchet MS" w:hAnsi="Trebuchet MS" w:cs="Arial"/>
          <w:sz w:val="22"/>
          <w:szCs w:val="22"/>
        </w:rPr>
        <w:t xml:space="preserve"> of the Commonwealth Secretariat </w:t>
      </w:r>
      <w:hyperlink r:id="rId26" w:history="1">
        <w:r w:rsidR="00BC196E" w:rsidRPr="00BC196E">
          <w:rPr>
            <w:color w:val="0000FF"/>
            <w:u w:val="single"/>
          </w:rPr>
          <w:t>Terms and Conditions | Commonwealth (thecommonwealth.org)</w:t>
        </w:r>
      </w:hyperlink>
      <w:r w:rsidR="00BC196E">
        <w:t xml:space="preserve"> </w:t>
      </w:r>
      <w:r w:rsidRPr="0056456E">
        <w:rPr>
          <w:rFonts w:ascii="Trebuchet MS" w:hAnsi="Trebuchet MS" w:cs="Arial"/>
          <w:sz w:val="22"/>
          <w:szCs w:val="22"/>
        </w:rPr>
        <w:t>renders proposals in the bidder’s response unworkable, the bidder must submit full details of the unworkable/unacceptable provisions within the</w:t>
      </w:r>
      <w:r w:rsidR="00941D39">
        <w:rPr>
          <w:rFonts w:ascii="Trebuchet MS" w:hAnsi="Trebuchet MS" w:cs="Arial"/>
          <w:sz w:val="22"/>
          <w:szCs w:val="22"/>
        </w:rPr>
        <w:t xml:space="preserve"> relevant</w:t>
      </w:r>
      <w:r w:rsidRPr="0056456E">
        <w:rPr>
          <w:rFonts w:ascii="Trebuchet MS" w:hAnsi="Trebuchet MS" w:cs="Arial"/>
          <w:sz w:val="22"/>
          <w:szCs w:val="22"/>
        </w:rPr>
        <w:t xml:space="preserve"> Standard Terms and </w:t>
      </w:r>
      <w:r w:rsidRPr="00AD29E2">
        <w:rPr>
          <w:rFonts w:ascii="Trebuchet MS" w:hAnsi="Trebuchet MS" w:cs="Arial"/>
          <w:sz w:val="22"/>
          <w:szCs w:val="22"/>
        </w:rPr>
        <w:t xml:space="preserve">Conditions </w:t>
      </w:r>
      <w:r w:rsidR="00941D39" w:rsidRPr="00AD29E2">
        <w:rPr>
          <w:rFonts w:ascii="Trebuchet MS" w:hAnsi="Trebuchet MS" w:cs="Arial"/>
          <w:sz w:val="22"/>
          <w:szCs w:val="22"/>
        </w:rPr>
        <w:t>(Consultancy</w:t>
      </w:r>
      <w:r w:rsidR="00AD29E2" w:rsidRPr="00AD29E2">
        <w:rPr>
          <w:rFonts w:ascii="Trebuchet MS" w:hAnsi="Trebuchet MS" w:cs="Arial"/>
          <w:sz w:val="22"/>
          <w:szCs w:val="22"/>
        </w:rPr>
        <w:t xml:space="preserve">) </w:t>
      </w:r>
      <w:r w:rsidRPr="00AD29E2">
        <w:rPr>
          <w:rFonts w:ascii="Trebuchet MS" w:hAnsi="Trebuchet MS" w:cs="Arial"/>
          <w:sz w:val="22"/>
          <w:szCs w:val="22"/>
        </w:rPr>
        <w:t>by completing</w:t>
      </w:r>
      <w:r w:rsidRPr="0056456E">
        <w:rPr>
          <w:rFonts w:ascii="Trebuchet MS" w:hAnsi="Trebuchet MS" w:cs="Arial"/>
          <w:sz w:val="22"/>
          <w:szCs w:val="22"/>
        </w:rPr>
        <w:t xml:space="preserve"> the Legal Comments Table below.</w:t>
      </w:r>
    </w:p>
    <w:p w14:paraId="0E6C0E9C" w14:textId="77777777"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6456E" w14:paraId="79FE4AC1" w14:textId="77777777" w:rsidTr="00BF2C61">
        <w:trPr>
          <w:trHeight w:val="1034"/>
        </w:trPr>
        <w:tc>
          <w:tcPr>
            <w:tcW w:w="2388" w:type="dxa"/>
            <w:shd w:val="clear" w:color="auto" w:fill="auto"/>
          </w:tcPr>
          <w:p w14:paraId="6279281F" w14:textId="77777777" w:rsidR="00BF2C61" w:rsidRPr="0056456E" w:rsidRDefault="00BF2C61" w:rsidP="00BF47D0">
            <w:pPr>
              <w:tabs>
                <w:tab w:val="left" w:pos="3300"/>
              </w:tabs>
              <w:rPr>
                <w:rFonts w:ascii="Trebuchet MS" w:hAnsi="Trebuchet MS" w:cs="Arial"/>
                <w:b/>
                <w:sz w:val="22"/>
                <w:szCs w:val="22"/>
              </w:rPr>
            </w:pPr>
            <w:r w:rsidRPr="0056456E">
              <w:rPr>
                <w:rFonts w:ascii="Trebuchet MS" w:hAnsi="Trebuchet MS" w:cs="Arial"/>
                <w:b/>
                <w:sz w:val="22"/>
                <w:szCs w:val="22"/>
              </w:rPr>
              <w:t>Clause/Paragraph /Schedule</w:t>
            </w:r>
          </w:p>
          <w:p w14:paraId="5D0528F8" w14:textId="77777777" w:rsidR="00BF2C61" w:rsidRPr="0056456E"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495" w:type="dxa"/>
            <w:shd w:val="clear" w:color="auto" w:fill="auto"/>
          </w:tcPr>
          <w:p w14:paraId="17BE48DF"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BF2C61">
        <w:trPr>
          <w:trHeight w:val="348"/>
        </w:trPr>
        <w:tc>
          <w:tcPr>
            <w:tcW w:w="2388" w:type="dxa"/>
            <w:shd w:val="clear" w:color="auto" w:fill="auto"/>
          </w:tcPr>
          <w:p w14:paraId="2B86D3B6" w14:textId="77777777" w:rsidR="00BF2C61" w:rsidRPr="0056456E" w:rsidRDefault="00BF2C61" w:rsidP="00BF47D0">
            <w:pPr>
              <w:tabs>
                <w:tab w:val="left" w:pos="3300"/>
              </w:tabs>
              <w:rPr>
                <w:rFonts w:ascii="Trebuchet MS" w:hAnsi="Trebuchet MS" w:cs="Arial"/>
                <w:caps/>
                <w:sz w:val="22"/>
                <w:szCs w:val="22"/>
              </w:rPr>
            </w:pPr>
          </w:p>
          <w:p w14:paraId="6E74C1DC"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41041290" w14:textId="77777777" w:rsidTr="00BF2C61">
        <w:trPr>
          <w:trHeight w:val="336"/>
        </w:trPr>
        <w:tc>
          <w:tcPr>
            <w:tcW w:w="2388" w:type="dxa"/>
            <w:shd w:val="clear" w:color="auto" w:fill="auto"/>
          </w:tcPr>
          <w:p w14:paraId="34AAEE68" w14:textId="77777777" w:rsidR="00BF2C61" w:rsidRPr="0056456E" w:rsidRDefault="00BF2C61" w:rsidP="00BF47D0">
            <w:pPr>
              <w:tabs>
                <w:tab w:val="left" w:pos="3300"/>
              </w:tabs>
              <w:rPr>
                <w:rFonts w:ascii="Trebuchet MS" w:hAnsi="Trebuchet MS" w:cs="Arial"/>
                <w:caps/>
                <w:sz w:val="22"/>
                <w:szCs w:val="22"/>
              </w:rPr>
            </w:pPr>
          </w:p>
          <w:p w14:paraId="1C88EC9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50E7D09E" w14:textId="77777777" w:rsidTr="00BF2C61">
        <w:trPr>
          <w:trHeight w:val="348"/>
        </w:trPr>
        <w:tc>
          <w:tcPr>
            <w:tcW w:w="2388" w:type="dxa"/>
            <w:shd w:val="clear" w:color="auto" w:fill="auto"/>
          </w:tcPr>
          <w:p w14:paraId="5448FBD2" w14:textId="77777777" w:rsidR="00BF2C61" w:rsidRPr="0056456E" w:rsidRDefault="00BF2C61" w:rsidP="00BF47D0">
            <w:pPr>
              <w:tabs>
                <w:tab w:val="left" w:pos="3300"/>
              </w:tabs>
              <w:rPr>
                <w:rFonts w:ascii="Trebuchet MS" w:hAnsi="Trebuchet MS" w:cs="Arial"/>
                <w:caps/>
                <w:sz w:val="22"/>
                <w:szCs w:val="22"/>
              </w:rPr>
            </w:pPr>
          </w:p>
          <w:p w14:paraId="0EF19B82"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7C15CB03" w14:textId="77777777" w:rsidTr="00BF2C61">
        <w:trPr>
          <w:trHeight w:val="336"/>
        </w:trPr>
        <w:tc>
          <w:tcPr>
            <w:tcW w:w="2388" w:type="dxa"/>
            <w:shd w:val="clear" w:color="auto" w:fill="auto"/>
          </w:tcPr>
          <w:p w14:paraId="683B2386" w14:textId="77777777" w:rsidR="00BF2C61" w:rsidRPr="0056456E" w:rsidRDefault="00BF2C61" w:rsidP="00BF47D0">
            <w:pPr>
              <w:tabs>
                <w:tab w:val="left" w:pos="3300"/>
              </w:tabs>
              <w:rPr>
                <w:rFonts w:ascii="Trebuchet MS" w:hAnsi="Trebuchet MS" w:cs="Arial"/>
                <w:caps/>
                <w:sz w:val="22"/>
                <w:szCs w:val="22"/>
              </w:rPr>
            </w:pPr>
          </w:p>
          <w:p w14:paraId="3FCEBB9F"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8D1EDBA" w14:textId="77777777" w:rsidTr="00BF2C61">
        <w:trPr>
          <w:trHeight w:val="348"/>
        </w:trPr>
        <w:tc>
          <w:tcPr>
            <w:tcW w:w="2388" w:type="dxa"/>
            <w:shd w:val="clear" w:color="auto" w:fill="auto"/>
          </w:tcPr>
          <w:p w14:paraId="6B1A2122" w14:textId="77777777" w:rsidR="00BF2C61" w:rsidRPr="0056456E" w:rsidRDefault="00BF2C61" w:rsidP="00BF47D0">
            <w:pPr>
              <w:tabs>
                <w:tab w:val="left" w:pos="3300"/>
              </w:tabs>
              <w:rPr>
                <w:rFonts w:ascii="Trebuchet MS" w:hAnsi="Trebuchet MS" w:cs="Arial"/>
                <w:caps/>
                <w:sz w:val="22"/>
                <w:szCs w:val="22"/>
              </w:rPr>
            </w:pPr>
          </w:p>
          <w:p w14:paraId="6475F6AE"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0469FB07" w14:textId="77777777" w:rsidTr="00BF2C61">
        <w:trPr>
          <w:trHeight w:val="348"/>
        </w:trPr>
        <w:tc>
          <w:tcPr>
            <w:tcW w:w="2388" w:type="dxa"/>
            <w:shd w:val="clear" w:color="auto" w:fill="auto"/>
          </w:tcPr>
          <w:p w14:paraId="4899BDCE" w14:textId="77777777" w:rsidR="00BF2C61" w:rsidRPr="0056456E" w:rsidRDefault="00BF2C61" w:rsidP="00BF47D0">
            <w:pPr>
              <w:tabs>
                <w:tab w:val="left" w:pos="3300"/>
              </w:tabs>
              <w:rPr>
                <w:rFonts w:ascii="Trebuchet MS" w:hAnsi="Trebuchet MS" w:cs="Arial"/>
                <w:caps/>
                <w:sz w:val="22"/>
                <w:szCs w:val="22"/>
              </w:rPr>
            </w:pPr>
          </w:p>
          <w:p w14:paraId="4D135B61"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1FE4FE0" w14:textId="77777777" w:rsidTr="00BF2C61">
        <w:trPr>
          <w:trHeight w:val="336"/>
        </w:trPr>
        <w:tc>
          <w:tcPr>
            <w:tcW w:w="2388" w:type="dxa"/>
            <w:shd w:val="clear" w:color="auto" w:fill="auto"/>
          </w:tcPr>
          <w:p w14:paraId="70CFDCCF" w14:textId="77777777" w:rsidR="00BF2C61" w:rsidRPr="0056456E" w:rsidRDefault="00BF2C61" w:rsidP="00BF47D0">
            <w:pPr>
              <w:tabs>
                <w:tab w:val="left" w:pos="3300"/>
              </w:tabs>
              <w:rPr>
                <w:rFonts w:ascii="Trebuchet MS" w:hAnsi="Trebuchet MS" w:cs="Arial"/>
                <w:caps/>
                <w:sz w:val="22"/>
                <w:szCs w:val="22"/>
              </w:rPr>
            </w:pPr>
          </w:p>
          <w:p w14:paraId="7156E3E9"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C09632D" w14:textId="77777777" w:rsidTr="00BF2C61">
        <w:trPr>
          <w:trHeight w:val="348"/>
        </w:trPr>
        <w:tc>
          <w:tcPr>
            <w:tcW w:w="2388" w:type="dxa"/>
            <w:shd w:val="clear" w:color="auto" w:fill="auto"/>
          </w:tcPr>
          <w:p w14:paraId="744B2076" w14:textId="77777777" w:rsidR="00BF2C61" w:rsidRPr="0056456E" w:rsidRDefault="00BF2C61" w:rsidP="00BF47D0">
            <w:pPr>
              <w:tabs>
                <w:tab w:val="left" w:pos="3300"/>
              </w:tabs>
              <w:rPr>
                <w:rFonts w:ascii="Trebuchet MS" w:hAnsi="Trebuchet MS" w:cs="Arial"/>
                <w:caps/>
                <w:sz w:val="22"/>
                <w:szCs w:val="22"/>
              </w:rPr>
            </w:pPr>
          </w:p>
          <w:p w14:paraId="012931C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26CD1EF" w14:textId="77777777" w:rsidTr="00BF2C61">
        <w:trPr>
          <w:trHeight w:val="336"/>
        </w:trPr>
        <w:tc>
          <w:tcPr>
            <w:tcW w:w="2388" w:type="dxa"/>
            <w:shd w:val="clear" w:color="auto" w:fill="auto"/>
          </w:tcPr>
          <w:p w14:paraId="2F2E6544" w14:textId="77777777" w:rsidR="00BF2C61" w:rsidRPr="0056456E" w:rsidRDefault="00BF2C61" w:rsidP="00BF47D0">
            <w:pPr>
              <w:tabs>
                <w:tab w:val="left" w:pos="3300"/>
              </w:tabs>
              <w:rPr>
                <w:rFonts w:ascii="Trebuchet MS" w:hAnsi="Trebuchet MS" w:cs="Arial"/>
                <w:caps/>
                <w:sz w:val="22"/>
                <w:szCs w:val="22"/>
              </w:rPr>
            </w:pPr>
          </w:p>
          <w:p w14:paraId="21EFAE78"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6456E" w:rsidRDefault="00BF2C61" w:rsidP="00BF47D0">
            <w:pPr>
              <w:tabs>
                <w:tab w:val="left" w:pos="3300"/>
              </w:tabs>
              <w:rPr>
                <w:rFonts w:ascii="Trebuchet MS" w:hAnsi="Trebuchet MS" w:cs="Arial"/>
                <w:caps/>
                <w:sz w:val="22"/>
                <w:szCs w:val="22"/>
              </w:rPr>
            </w:pPr>
          </w:p>
        </w:tc>
      </w:tr>
    </w:tbl>
    <w:p w14:paraId="781FE512" w14:textId="77777777" w:rsidR="001C2D0D" w:rsidRPr="0056456E" w:rsidRDefault="001C2D0D" w:rsidP="00177379">
      <w:pPr>
        <w:jc w:val="both"/>
        <w:rPr>
          <w:rFonts w:ascii="Trebuchet MS" w:hAnsi="Trebuchet MS"/>
          <w:sz w:val="22"/>
          <w:szCs w:val="22"/>
        </w:rPr>
      </w:pPr>
    </w:p>
    <w:p w14:paraId="7AA3D79A" w14:textId="77777777" w:rsidR="001C2D0D" w:rsidRPr="0056456E" w:rsidRDefault="001C2D0D" w:rsidP="00177379">
      <w:pPr>
        <w:jc w:val="both"/>
        <w:rPr>
          <w:rFonts w:ascii="Trebuchet MS" w:hAnsi="Trebuchet MS"/>
          <w:sz w:val="22"/>
          <w:szCs w:val="22"/>
        </w:rPr>
      </w:pPr>
    </w:p>
    <w:p w14:paraId="7A9316B8" w14:textId="77777777" w:rsidR="0029484E" w:rsidRPr="0056456E"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7" w:name="_Toc124780268"/>
      <w:r w:rsidRPr="0056456E">
        <w:rPr>
          <w:rStyle w:val="Heading1Char"/>
          <w:rFonts w:cs="Calibri"/>
          <w:color w:val="000000" w:themeColor="text1"/>
          <w:sz w:val="22"/>
          <w:szCs w:val="22"/>
          <w:u w:val="single"/>
        </w:rPr>
        <w:t>P</w:t>
      </w:r>
      <w:r w:rsidR="00BF0FDC" w:rsidRPr="0056456E">
        <w:rPr>
          <w:rStyle w:val="Heading1Char"/>
          <w:rFonts w:cs="Calibri"/>
          <w:color w:val="000000" w:themeColor="text1"/>
          <w:sz w:val="22"/>
          <w:szCs w:val="22"/>
          <w:u w:val="single"/>
        </w:rPr>
        <w:t xml:space="preserve">art </w:t>
      </w:r>
      <w:r w:rsidR="0029484E" w:rsidRPr="0056456E">
        <w:rPr>
          <w:rStyle w:val="Heading1Char"/>
          <w:rFonts w:cs="Calibri"/>
          <w:color w:val="000000" w:themeColor="text1"/>
          <w:sz w:val="22"/>
          <w:szCs w:val="22"/>
          <w:u w:val="single"/>
        </w:rPr>
        <w:t>3</w:t>
      </w:r>
      <w:r w:rsidR="00BF0FDC" w:rsidRPr="0056456E">
        <w:rPr>
          <w:rStyle w:val="Heading1Char"/>
          <w:rFonts w:cs="Calibri"/>
          <w:color w:val="000000" w:themeColor="text1"/>
          <w:sz w:val="22"/>
          <w:szCs w:val="22"/>
          <w:u w:val="single"/>
        </w:rPr>
        <w:t xml:space="preserve"> –</w:t>
      </w:r>
      <w:r w:rsidR="00505E5C" w:rsidRPr="0056456E">
        <w:rPr>
          <w:rStyle w:val="Heading1Char"/>
          <w:rFonts w:cs="Calibri"/>
          <w:color w:val="000000" w:themeColor="text1"/>
          <w:sz w:val="22"/>
          <w:szCs w:val="22"/>
          <w:u w:val="single"/>
        </w:rPr>
        <w:t xml:space="preserve"> </w:t>
      </w:r>
      <w:r w:rsidR="00BF0FDC" w:rsidRPr="0056456E">
        <w:rPr>
          <w:rStyle w:val="Heading1Char"/>
          <w:rFonts w:cs="Calibri"/>
          <w:color w:val="000000" w:themeColor="text1"/>
          <w:sz w:val="22"/>
          <w:szCs w:val="22"/>
          <w:u w:val="single"/>
        </w:rPr>
        <w:t>Technical Questionnaire</w:t>
      </w:r>
      <w:bookmarkEnd w:id="157"/>
      <w:r w:rsidR="00A634C3" w:rsidRPr="0056456E">
        <w:rPr>
          <w:rFonts w:ascii="Trebuchet MS" w:hAnsi="Trebuchet MS"/>
          <w:noProof/>
          <w:color w:val="000000" w:themeColor="text1"/>
          <w:sz w:val="22"/>
          <w:szCs w:val="22"/>
          <w:u w:val="single"/>
        </w:rPr>
        <w:br/>
      </w:r>
    </w:p>
    <w:p w14:paraId="3AE5A74D" w14:textId="77777777" w:rsidR="004D6484" w:rsidRPr="0056456E"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D80E58" w:rsidRDefault="0029484E" w:rsidP="00177379">
      <w:pPr>
        <w:jc w:val="both"/>
        <w:rPr>
          <w:rFonts w:ascii="Trebuchet MS" w:hAnsi="Trebuchet MS"/>
          <w:noProof/>
          <w:color w:val="000000" w:themeColor="text1"/>
          <w:sz w:val="22"/>
          <w:szCs w:val="22"/>
        </w:rPr>
      </w:pPr>
      <w:r w:rsidRPr="00D80E58">
        <w:rPr>
          <w:rFonts w:ascii="Trebuchet MS" w:hAnsi="Trebuchet MS"/>
          <w:noProof/>
          <w:color w:val="000000" w:themeColor="text1"/>
          <w:sz w:val="22"/>
          <w:szCs w:val="22"/>
        </w:rPr>
        <w:t>The following scoring mechan</w:t>
      </w:r>
      <w:r w:rsidR="002A04D6" w:rsidRPr="00D80E58">
        <w:rPr>
          <w:rFonts w:ascii="Trebuchet MS" w:hAnsi="Trebuchet MS"/>
          <w:noProof/>
          <w:color w:val="000000" w:themeColor="text1"/>
          <w:sz w:val="22"/>
          <w:szCs w:val="22"/>
        </w:rPr>
        <w:t>is</w:t>
      </w:r>
      <w:r w:rsidRPr="00D80E58">
        <w:rPr>
          <w:rFonts w:ascii="Trebuchet MS" w:hAnsi="Trebuchet MS"/>
          <w:noProof/>
          <w:color w:val="000000" w:themeColor="text1"/>
          <w:sz w:val="22"/>
          <w:szCs w:val="22"/>
        </w:rPr>
        <w:t>m will be used to score each question in this section:</w:t>
      </w:r>
    </w:p>
    <w:p w14:paraId="72F96E64" w14:textId="77777777" w:rsidR="009D11D1" w:rsidRPr="00D80E58" w:rsidRDefault="009D11D1" w:rsidP="00177379">
      <w:pPr>
        <w:jc w:val="both"/>
        <w:rPr>
          <w:rFonts w:ascii="Trebuchet MS" w:hAnsi="Trebuchet MS"/>
          <w:noProof/>
          <w:color w:val="000000" w:themeColor="text1"/>
          <w:sz w:val="22"/>
          <w:szCs w:val="22"/>
        </w:rPr>
      </w:pPr>
    </w:p>
    <w:p w14:paraId="660CE125" w14:textId="77777777" w:rsidR="009D11D1" w:rsidRPr="00D80E58"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D80E58" w14:paraId="30B84AE5" w14:textId="77777777" w:rsidTr="00245DE9">
        <w:trPr>
          <w:cantSplit/>
          <w:jc w:val="center"/>
        </w:trPr>
        <w:tc>
          <w:tcPr>
            <w:tcW w:w="9067" w:type="dxa"/>
            <w:gridSpan w:val="2"/>
            <w:shd w:val="clear" w:color="auto" w:fill="E0E0E0"/>
            <w:vAlign w:val="center"/>
          </w:tcPr>
          <w:p w14:paraId="17263B29" w14:textId="77777777" w:rsidR="009D11D1" w:rsidRPr="00D80E58" w:rsidRDefault="009D11D1" w:rsidP="009D11D1">
            <w:pPr>
              <w:jc w:val="both"/>
              <w:rPr>
                <w:rFonts w:ascii="Trebuchet MS" w:hAnsi="Trebuchet MS" w:cs="Arial"/>
                <w:b/>
                <w:sz w:val="22"/>
                <w:szCs w:val="22"/>
              </w:rPr>
            </w:pPr>
            <w:r w:rsidRPr="00D80E58">
              <w:rPr>
                <w:rFonts w:ascii="Trebuchet MS" w:hAnsi="Trebuchet MS" w:cs="Arial"/>
                <w:b/>
                <w:sz w:val="22"/>
                <w:szCs w:val="22"/>
              </w:rPr>
              <w:t>Using a 0 – 5 scoring system:</w:t>
            </w:r>
          </w:p>
        </w:tc>
      </w:tr>
      <w:tr w:rsidR="009D11D1" w:rsidRPr="00D80E58" w14:paraId="23D891FD" w14:textId="77777777" w:rsidTr="00245DE9">
        <w:trPr>
          <w:cantSplit/>
          <w:jc w:val="center"/>
        </w:trPr>
        <w:tc>
          <w:tcPr>
            <w:tcW w:w="730" w:type="dxa"/>
            <w:shd w:val="clear" w:color="auto" w:fill="E0E0E0"/>
            <w:vAlign w:val="center"/>
          </w:tcPr>
          <w:p w14:paraId="291DF31B" w14:textId="77777777" w:rsidR="009D11D1" w:rsidRPr="00D80E58" w:rsidRDefault="009D11D1" w:rsidP="009D11D1">
            <w:pPr>
              <w:jc w:val="both"/>
              <w:rPr>
                <w:rFonts w:ascii="Trebuchet MS" w:hAnsi="Trebuchet MS" w:cs="Arial"/>
                <w:b/>
                <w:sz w:val="22"/>
                <w:szCs w:val="22"/>
              </w:rPr>
            </w:pPr>
            <w:r w:rsidRPr="00D80E58">
              <w:rPr>
                <w:rFonts w:ascii="Trebuchet MS" w:hAnsi="Trebuchet MS" w:cs="Arial"/>
                <w:b/>
                <w:sz w:val="22"/>
                <w:szCs w:val="22"/>
              </w:rPr>
              <w:t>0</w:t>
            </w:r>
          </w:p>
        </w:tc>
        <w:tc>
          <w:tcPr>
            <w:tcW w:w="8337" w:type="dxa"/>
            <w:vAlign w:val="center"/>
          </w:tcPr>
          <w:p w14:paraId="7D042A52" w14:textId="77777777" w:rsidR="009D11D1" w:rsidRPr="00D80E58" w:rsidRDefault="009D11D1" w:rsidP="009D11D1">
            <w:pPr>
              <w:jc w:val="both"/>
              <w:rPr>
                <w:rFonts w:ascii="Trebuchet MS" w:hAnsi="Trebuchet MS" w:cs="Arial"/>
                <w:sz w:val="22"/>
                <w:szCs w:val="22"/>
              </w:rPr>
            </w:pPr>
            <w:r w:rsidRPr="00D80E58">
              <w:rPr>
                <w:rFonts w:ascii="Trebuchet MS" w:hAnsi="Trebuchet MS" w:cs="Arial"/>
                <w:b/>
                <w:sz w:val="22"/>
                <w:szCs w:val="22"/>
              </w:rPr>
              <w:t>Unacceptable Response</w:t>
            </w:r>
            <w:r w:rsidRPr="00D80E58">
              <w:rPr>
                <w:rFonts w:ascii="Trebuchet MS" w:hAnsi="Trebuchet MS" w:cs="Arial"/>
                <w:sz w:val="22"/>
                <w:szCs w:val="22"/>
              </w:rPr>
              <w:t xml:space="preserve"> – No information provided or response does not address the requirement.</w:t>
            </w:r>
          </w:p>
        </w:tc>
      </w:tr>
      <w:tr w:rsidR="009D11D1" w:rsidRPr="00D80E58" w14:paraId="773FE1AC" w14:textId="77777777" w:rsidTr="00245DE9">
        <w:trPr>
          <w:cantSplit/>
          <w:jc w:val="center"/>
        </w:trPr>
        <w:tc>
          <w:tcPr>
            <w:tcW w:w="730" w:type="dxa"/>
            <w:shd w:val="clear" w:color="auto" w:fill="E0E0E0"/>
            <w:vAlign w:val="center"/>
          </w:tcPr>
          <w:p w14:paraId="466556AD" w14:textId="77777777" w:rsidR="009D11D1" w:rsidRPr="00D80E58" w:rsidRDefault="009D11D1" w:rsidP="009D11D1">
            <w:pPr>
              <w:jc w:val="both"/>
              <w:rPr>
                <w:rFonts w:ascii="Trebuchet MS" w:hAnsi="Trebuchet MS" w:cs="Arial"/>
                <w:b/>
                <w:sz w:val="22"/>
                <w:szCs w:val="22"/>
              </w:rPr>
            </w:pPr>
            <w:r w:rsidRPr="00D80E58">
              <w:rPr>
                <w:rFonts w:ascii="Trebuchet MS" w:hAnsi="Trebuchet MS" w:cs="Arial"/>
                <w:b/>
                <w:sz w:val="22"/>
                <w:szCs w:val="22"/>
              </w:rPr>
              <w:t>1</w:t>
            </w:r>
          </w:p>
        </w:tc>
        <w:tc>
          <w:tcPr>
            <w:tcW w:w="8337" w:type="dxa"/>
            <w:vAlign w:val="center"/>
          </w:tcPr>
          <w:p w14:paraId="38BAF46E" w14:textId="77777777" w:rsidR="009D11D1" w:rsidRPr="00D80E58" w:rsidRDefault="009D11D1" w:rsidP="009D11D1">
            <w:pPr>
              <w:jc w:val="both"/>
              <w:rPr>
                <w:rFonts w:ascii="Trebuchet MS" w:hAnsi="Trebuchet MS" w:cs="Arial"/>
                <w:sz w:val="22"/>
                <w:szCs w:val="22"/>
              </w:rPr>
            </w:pPr>
            <w:r w:rsidRPr="00D80E58">
              <w:rPr>
                <w:rFonts w:ascii="Trebuchet MS" w:hAnsi="Trebuchet MS" w:cs="Arial"/>
                <w:b/>
                <w:sz w:val="22"/>
                <w:szCs w:val="22"/>
              </w:rPr>
              <w:t>Poor response</w:t>
            </w:r>
            <w:r w:rsidRPr="00D80E58">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D80E58" w14:paraId="7F8F634F" w14:textId="77777777" w:rsidTr="00245DE9">
        <w:trPr>
          <w:cantSplit/>
          <w:jc w:val="center"/>
        </w:trPr>
        <w:tc>
          <w:tcPr>
            <w:tcW w:w="730" w:type="dxa"/>
            <w:shd w:val="clear" w:color="auto" w:fill="E0E0E0"/>
            <w:vAlign w:val="center"/>
          </w:tcPr>
          <w:p w14:paraId="68C168C9" w14:textId="77777777" w:rsidR="009D11D1" w:rsidRPr="00D80E58" w:rsidRDefault="009D11D1" w:rsidP="009D11D1">
            <w:pPr>
              <w:jc w:val="both"/>
              <w:rPr>
                <w:rFonts w:ascii="Trebuchet MS" w:hAnsi="Trebuchet MS" w:cs="Arial"/>
                <w:b/>
                <w:sz w:val="22"/>
                <w:szCs w:val="22"/>
              </w:rPr>
            </w:pPr>
            <w:r w:rsidRPr="00D80E58">
              <w:rPr>
                <w:rFonts w:ascii="Trebuchet MS" w:hAnsi="Trebuchet MS" w:cs="Arial"/>
                <w:b/>
                <w:sz w:val="22"/>
                <w:szCs w:val="22"/>
              </w:rPr>
              <w:t>2</w:t>
            </w:r>
          </w:p>
        </w:tc>
        <w:tc>
          <w:tcPr>
            <w:tcW w:w="8337" w:type="dxa"/>
            <w:vAlign w:val="center"/>
          </w:tcPr>
          <w:p w14:paraId="5EDDD709" w14:textId="77777777" w:rsidR="009D11D1" w:rsidRPr="00D80E58" w:rsidRDefault="009D11D1" w:rsidP="009D11D1">
            <w:pPr>
              <w:jc w:val="both"/>
              <w:rPr>
                <w:rFonts w:ascii="Trebuchet MS" w:hAnsi="Trebuchet MS" w:cs="Arial"/>
                <w:sz w:val="22"/>
                <w:szCs w:val="22"/>
              </w:rPr>
            </w:pPr>
            <w:r w:rsidRPr="00D80E58">
              <w:rPr>
                <w:rFonts w:ascii="Trebuchet MS" w:hAnsi="Trebuchet MS" w:cs="Arial"/>
                <w:b/>
                <w:sz w:val="22"/>
                <w:szCs w:val="22"/>
              </w:rPr>
              <w:t>Fair response</w:t>
            </w:r>
            <w:r w:rsidRPr="00D80E58">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D80E58" w14:paraId="1F732B67" w14:textId="77777777" w:rsidTr="00245DE9">
        <w:trPr>
          <w:cantSplit/>
          <w:jc w:val="center"/>
        </w:trPr>
        <w:tc>
          <w:tcPr>
            <w:tcW w:w="730" w:type="dxa"/>
            <w:shd w:val="clear" w:color="auto" w:fill="E0E0E0"/>
            <w:vAlign w:val="center"/>
          </w:tcPr>
          <w:p w14:paraId="3AE1D53F" w14:textId="77777777" w:rsidR="009D11D1" w:rsidRPr="00D80E58" w:rsidRDefault="009D11D1" w:rsidP="009D11D1">
            <w:pPr>
              <w:jc w:val="both"/>
              <w:rPr>
                <w:rFonts w:ascii="Trebuchet MS" w:hAnsi="Trebuchet MS" w:cs="Arial"/>
                <w:b/>
                <w:sz w:val="22"/>
                <w:szCs w:val="22"/>
              </w:rPr>
            </w:pPr>
            <w:r w:rsidRPr="00D80E58">
              <w:rPr>
                <w:rFonts w:ascii="Trebuchet MS" w:hAnsi="Trebuchet MS" w:cs="Arial"/>
                <w:b/>
                <w:sz w:val="22"/>
                <w:szCs w:val="22"/>
              </w:rPr>
              <w:t>3</w:t>
            </w:r>
          </w:p>
        </w:tc>
        <w:tc>
          <w:tcPr>
            <w:tcW w:w="8337" w:type="dxa"/>
            <w:vAlign w:val="center"/>
          </w:tcPr>
          <w:p w14:paraId="04BE9BFF" w14:textId="77777777" w:rsidR="009D11D1" w:rsidRPr="00D80E58" w:rsidRDefault="009D11D1" w:rsidP="009D11D1">
            <w:pPr>
              <w:jc w:val="both"/>
              <w:rPr>
                <w:rFonts w:ascii="Trebuchet MS" w:hAnsi="Trebuchet MS" w:cs="Arial"/>
                <w:sz w:val="22"/>
                <w:szCs w:val="22"/>
              </w:rPr>
            </w:pPr>
            <w:r w:rsidRPr="00D80E58">
              <w:rPr>
                <w:rFonts w:ascii="Trebuchet MS" w:hAnsi="Trebuchet MS" w:cs="Arial"/>
                <w:b/>
                <w:sz w:val="22"/>
                <w:szCs w:val="22"/>
              </w:rPr>
              <w:t>Good Response</w:t>
            </w:r>
            <w:r w:rsidRPr="00D80E58">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D80E58" w14:paraId="0B65AC10" w14:textId="77777777" w:rsidTr="00245DE9">
        <w:trPr>
          <w:cantSplit/>
          <w:jc w:val="center"/>
        </w:trPr>
        <w:tc>
          <w:tcPr>
            <w:tcW w:w="730" w:type="dxa"/>
            <w:shd w:val="clear" w:color="auto" w:fill="E0E0E0"/>
            <w:vAlign w:val="center"/>
          </w:tcPr>
          <w:p w14:paraId="2054D6E0" w14:textId="77777777" w:rsidR="009D11D1" w:rsidRPr="00D80E58" w:rsidRDefault="009D11D1" w:rsidP="009D11D1">
            <w:pPr>
              <w:jc w:val="both"/>
              <w:rPr>
                <w:rFonts w:ascii="Trebuchet MS" w:hAnsi="Trebuchet MS" w:cs="Arial"/>
                <w:b/>
                <w:sz w:val="22"/>
                <w:szCs w:val="22"/>
              </w:rPr>
            </w:pPr>
            <w:r w:rsidRPr="00D80E58">
              <w:rPr>
                <w:rFonts w:ascii="Trebuchet MS" w:hAnsi="Trebuchet MS" w:cs="Arial"/>
                <w:b/>
                <w:sz w:val="22"/>
                <w:szCs w:val="22"/>
              </w:rPr>
              <w:t>4</w:t>
            </w:r>
          </w:p>
        </w:tc>
        <w:tc>
          <w:tcPr>
            <w:tcW w:w="8337" w:type="dxa"/>
            <w:vAlign w:val="center"/>
          </w:tcPr>
          <w:p w14:paraId="71C41BA6" w14:textId="77777777" w:rsidR="009D11D1" w:rsidRPr="00D80E58" w:rsidRDefault="009D11D1" w:rsidP="009D11D1">
            <w:pPr>
              <w:jc w:val="both"/>
              <w:rPr>
                <w:rFonts w:ascii="Trebuchet MS" w:hAnsi="Trebuchet MS" w:cs="Arial"/>
                <w:sz w:val="22"/>
                <w:szCs w:val="22"/>
              </w:rPr>
            </w:pPr>
            <w:r w:rsidRPr="00D80E58">
              <w:rPr>
                <w:rFonts w:ascii="Trebuchet MS" w:hAnsi="Trebuchet MS" w:cs="Arial"/>
                <w:b/>
                <w:sz w:val="22"/>
                <w:szCs w:val="22"/>
              </w:rPr>
              <w:t xml:space="preserve">Excellent Response </w:t>
            </w:r>
            <w:r w:rsidRPr="00D80E58">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D80E58" w14:paraId="16FD39B5" w14:textId="77777777" w:rsidTr="00245DE9">
        <w:trPr>
          <w:cantSplit/>
          <w:jc w:val="center"/>
        </w:trPr>
        <w:tc>
          <w:tcPr>
            <w:tcW w:w="730" w:type="dxa"/>
            <w:shd w:val="clear" w:color="auto" w:fill="E0E0E0"/>
            <w:vAlign w:val="center"/>
          </w:tcPr>
          <w:p w14:paraId="5686A5EC" w14:textId="77777777" w:rsidR="009D11D1" w:rsidRPr="00D80E58" w:rsidRDefault="009D11D1" w:rsidP="009D11D1">
            <w:pPr>
              <w:jc w:val="both"/>
              <w:rPr>
                <w:rFonts w:ascii="Trebuchet MS" w:hAnsi="Trebuchet MS" w:cs="Arial"/>
                <w:b/>
                <w:sz w:val="22"/>
                <w:szCs w:val="22"/>
              </w:rPr>
            </w:pPr>
            <w:r w:rsidRPr="00D80E58">
              <w:rPr>
                <w:rFonts w:ascii="Trebuchet MS" w:hAnsi="Trebuchet MS" w:cs="Arial"/>
                <w:b/>
                <w:sz w:val="22"/>
                <w:szCs w:val="22"/>
              </w:rPr>
              <w:t>5</w:t>
            </w:r>
          </w:p>
        </w:tc>
        <w:tc>
          <w:tcPr>
            <w:tcW w:w="8337" w:type="dxa"/>
            <w:vAlign w:val="center"/>
          </w:tcPr>
          <w:p w14:paraId="06982CD9" w14:textId="77777777" w:rsidR="009D11D1" w:rsidRPr="00D80E58" w:rsidRDefault="009D11D1" w:rsidP="009D11D1">
            <w:pPr>
              <w:jc w:val="both"/>
              <w:rPr>
                <w:rFonts w:ascii="Trebuchet MS" w:hAnsi="Trebuchet MS" w:cs="Arial"/>
                <w:sz w:val="22"/>
                <w:szCs w:val="22"/>
              </w:rPr>
            </w:pPr>
            <w:r w:rsidRPr="00D80E58">
              <w:rPr>
                <w:rFonts w:ascii="Trebuchet MS" w:hAnsi="Trebuchet MS" w:cs="Arial"/>
                <w:b/>
                <w:sz w:val="22"/>
                <w:szCs w:val="22"/>
              </w:rPr>
              <w:t xml:space="preserve">Exceptional Response </w:t>
            </w:r>
            <w:r w:rsidRPr="00D80E58">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D80E58" w:rsidRDefault="009D11D1" w:rsidP="00177379">
      <w:pPr>
        <w:jc w:val="both"/>
        <w:rPr>
          <w:rFonts w:ascii="Trebuchet MS" w:hAnsi="Trebuchet MS"/>
          <w:noProof/>
          <w:color w:val="000000" w:themeColor="text1"/>
          <w:sz w:val="22"/>
          <w:szCs w:val="22"/>
        </w:rPr>
      </w:pPr>
    </w:p>
    <w:p w14:paraId="67FFBA07" w14:textId="77777777" w:rsidR="009D11D1" w:rsidRPr="00D80E58" w:rsidRDefault="009D11D1" w:rsidP="00177379">
      <w:pPr>
        <w:jc w:val="both"/>
        <w:rPr>
          <w:rFonts w:ascii="Trebuchet MS" w:hAnsi="Trebuchet MS"/>
          <w:noProof/>
          <w:color w:val="000000" w:themeColor="text1"/>
          <w:sz w:val="22"/>
          <w:szCs w:val="22"/>
        </w:rPr>
      </w:pPr>
    </w:p>
    <w:p w14:paraId="589087BE" w14:textId="4E80A089" w:rsidR="00577589" w:rsidRPr="00D80E58" w:rsidRDefault="00577589" w:rsidP="00FB5C6B">
      <w:pPr>
        <w:pStyle w:val="ListParagraph"/>
        <w:numPr>
          <w:ilvl w:val="0"/>
          <w:numId w:val="8"/>
        </w:numPr>
        <w:jc w:val="both"/>
        <w:rPr>
          <w:rFonts w:ascii="Trebuchet MS" w:hAnsi="Trebuchet MS"/>
          <w:noProof/>
          <w:color w:val="000000" w:themeColor="text1"/>
        </w:rPr>
      </w:pPr>
      <w:r w:rsidRPr="00D80E58">
        <w:rPr>
          <w:rFonts w:ascii="Trebuchet MS" w:hAnsi="Trebuchet MS"/>
          <w:noProof/>
          <w:color w:val="000000" w:themeColor="text1"/>
        </w:rPr>
        <w:t xml:space="preserve">The </w:t>
      </w:r>
      <w:r w:rsidR="009839A8" w:rsidRPr="00D80E58">
        <w:rPr>
          <w:rFonts w:ascii="Trebuchet MS" w:hAnsi="Trebuchet MS"/>
          <w:noProof/>
          <w:color w:val="000000" w:themeColor="text1"/>
        </w:rPr>
        <w:t xml:space="preserve">technical </w:t>
      </w:r>
      <w:r w:rsidRPr="00D80E58">
        <w:rPr>
          <w:rFonts w:ascii="Trebuchet MS" w:hAnsi="Trebuchet MS"/>
          <w:noProof/>
          <w:color w:val="000000" w:themeColor="text1"/>
        </w:rPr>
        <w:t xml:space="preserve">questions below are worth </w:t>
      </w:r>
      <w:r w:rsidR="007C5DC1">
        <w:rPr>
          <w:rFonts w:ascii="Trebuchet MS" w:hAnsi="Trebuchet MS"/>
          <w:b/>
          <w:bCs/>
          <w:noProof/>
          <w:color w:val="000000" w:themeColor="text1"/>
        </w:rPr>
        <w:t>7</w:t>
      </w:r>
      <w:r w:rsidR="00C764E6" w:rsidRPr="00D80E58">
        <w:rPr>
          <w:rFonts w:ascii="Trebuchet MS" w:hAnsi="Trebuchet MS"/>
          <w:b/>
          <w:bCs/>
          <w:noProof/>
          <w:color w:val="000000" w:themeColor="text1"/>
        </w:rPr>
        <w:t>0</w:t>
      </w:r>
      <w:r w:rsidRPr="00D80E58">
        <w:rPr>
          <w:rFonts w:ascii="Trebuchet MS" w:hAnsi="Trebuchet MS"/>
          <w:b/>
          <w:bCs/>
          <w:noProof/>
          <w:color w:val="000000" w:themeColor="text1"/>
        </w:rPr>
        <w:t>%</w:t>
      </w:r>
      <w:r w:rsidRPr="00D80E58">
        <w:rPr>
          <w:rFonts w:ascii="Trebuchet MS" w:hAnsi="Trebuchet MS"/>
          <w:noProof/>
          <w:color w:val="000000" w:themeColor="text1"/>
        </w:rPr>
        <w:t xml:space="preserve"> </w:t>
      </w:r>
      <w:r w:rsidR="0029484E" w:rsidRPr="00D80E58">
        <w:rPr>
          <w:rFonts w:ascii="Trebuchet MS" w:hAnsi="Trebuchet MS"/>
          <w:noProof/>
          <w:color w:val="000000" w:themeColor="text1"/>
        </w:rPr>
        <w:t>of</w:t>
      </w:r>
      <w:r w:rsidRPr="00D80E58">
        <w:rPr>
          <w:rFonts w:ascii="Trebuchet MS" w:hAnsi="Trebuchet MS"/>
          <w:noProof/>
          <w:color w:val="000000" w:themeColor="text1"/>
        </w:rPr>
        <w:t xml:space="preserve"> the total score. The indivi</w:t>
      </w:r>
      <w:r w:rsidR="00380284" w:rsidRPr="00D80E58">
        <w:rPr>
          <w:rFonts w:ascii="Trebuchet MS" w:hAnsi="Trebuchet MS"/>
          <w:noProof/>
          <w:color w:val="000000" w:themeColor="text1"/>
        </w:rPr>
        <w:t>du</w:t>
      </w:r>
      <w:r w:rsidRPr="00D80E58">
        <w:rPr>
          <w:rFonts w:ascii="Trebuchet MS" w:hAnsi="Trebuchet MS"/>
          <w:noProof/>
          <w:color w:val="000000" w:themeColor="text1"/>
        </w:rPr>
        <w:t xml:space="preserve">al </w:t>
      </w:r>
      <w:r w:rsidR="0029484E" w:rsidRPr="00D80E58">
        <w:rPr>
          <w:rFonts w:ascii="Trebuchet MS" w:hAnsi="Trebuchet MS"/>
          <w:noProof/>
          <w:color w:val="000000" w:themeColor="text1"/>
        </w:rPr>
        <w:t xml:space="preserve">question </w:t>
      </w:r>
      <w:r w:rsidRPr="00D80E58">
        <w:rPr>
          <w:rFonts w:ascii="Trebuchet MS" w:hAnsi="Trebuchet MS"/>
          <w:noProof/>
          <w:color w:val="000000" w:themeColor="text1"/>
        </w:rPr>
        <w:t>weight</w:t>
      </w:r>
      <w:r w:rsidR="0029484E" w:rsidRPr="00D80E58">
        <w:rPr>
          <w:rFonts w:ascii="Trebuchet MS" w:hAnsi="Trebuchet MS"/>
          <w:noProof/>
          <w:color w:val="000000" w:themeColor="text1"/>
        </w:rPr>
        <w:t xml:space="preserve">ings </w:t>
      </w:r>
      <w:r w:rsidR="00117F01" w:rsidRPr="00D80E58">
        <w:rPr>
          <w:rFonts w:ascii="Trebuchet MS" w:hAnsi="Trebuchet MS"/>
          <w:noProof/>
          <w:color w:val="000000" w:themeColor="text1"/>
        </w:rPr>
        <w:t xml:space="preserve">are </w:t>
      </w:r>
      <w:r w:rsidR="0029484E" w:rsidRPr="00D80E58">
        <w:rPr>
          <w:rFonts w:ascii="Trebuchet MS" w:hAnsi="Trebuchet MS"/>
          <w:noProof/>
          <w:color w:val="000000" w:themeColor="text1"/>
        </w:rPr>
        <w:t>set out in the w</w:t>
      </w:r>
      <w:r w:rsidRPr="00D80E58">
        <w:rPr>
          <w:rFonts w:ascii="Trebuchet MS" w:hAnsi="Trebuchet MS"/>
          <w:noProof/>
          <w:color w:val="000000" w:themeColor="text1"/>
        </w:rPr>
        <w:t xml:space="preserve">eighting column. </w:t>
      </w:r>
    </w:p>
    <w:p w14:paraId="3BB45EC3" w14:textId="77777777" w:rsidR="0029484E" w:rsidRPr="00D80E58" w:rsidRDefault="0029484E" w:rsidP="00177379">
      <w:pPr>
        <w:jc w:val="both"/>
        <w:rPr>
          <w:rFonts w:ascii="Trebuchet MS" w:hAnsi="Trebuchet MS"/>
          <w:noProof/>
          <w:color w:val="000000" w:themeColor="text1"/>
          <w:sz w:val="22"/>
          <w:szCs w:val="22"/>
        </w:rPr>
      </w:pPr>
    </w:p>
    <w:p w14:paraId="11A43769" w14:textId="77777777" w:rsidR="0029484E" w:rsidRPr="00D80E58" w:rsidRDefault="0029484E" w:rsidP="00FB5C6B">
      <w:pPr>
        <w:pStyle w:val="ListParagraph"/>
        <w:numPr>
          <w:ilvl w:val="0"/>
          <w:numId w:val="8"/>
        </w:numPr>
        <w:jc w:val="both"/>
        <w:rPr>
          <w:rFonts w:ascii="Trebuchet MS" w:hAnsi="Trebuchet MS"/>
          <w:noProof/>
          <w:color w:val="000000" w:themeColor="text1"/>
        </w:rPr>
      </w:pPr>
      <w:r w:rsidRPr="00D80E58">
        <w:rPr>
          <w:rFonts w:ascii="Trebuchet MS" w:hAnsi="Trebuchet MS"/>
          <w:noProof/>
          <w:color w:val="000000" w:themeColor="text1"/>
        </w:rPr>
        <w:t>The following formula will be applied for each question:</w:t>
      </w:r>
    </w:p>
    <w:p w14:paraId="63EE5F14" w14:textId="77777777" w:rsidR="0029484E" w:rsidRPr="00D80E58" w:rsidRDefault="0029484E" w:rsidP="00177379">
      <w:pPr>
        <w:jc w:val="both"/>
        <w:rPr>
          <w:rFonts w:ascii="Trebuchet MS" w:hAnsi="Trebuchet MS"/>
          <w:noProof/>
          <w:color w:val="000000" w:themeColor="text1"/>
          <w:sz w:val="22"/>
          <w:szCs w:val="22"/>
        </w:rPr>
      </w:pPr>
    </w:p>
    <w:p w14:paraId="4AC27B59" w14:textId="77777777" w:rsidR="0029484E" w:rsidRPr="00D80E58" w:rsidRDefault="0029484E" w:rsidP="00FB5C6B">
      <w:pPr>
        <w:pStyle w:val="ListParagraph"/>
        <w:numPr>
          <w:ilvl w:val="1"/>
          <w:numId w:val="8"/>
        </w:numPr>
        <w:jc w:val="both"/>
        <w:rPr>
          <w:rFonts w:ascii="Trebuchet MS" w:hAnsi="Trebuchet MS"/>
          <w:noProof/>
          <w:color w:val="000000" w:themeColor="text1"/>
        </w:rPr>
      </w:pPr>
      <w:r w:rsidRPr="00D80E58">
        <w:rPr>
          <w:rFonts w:ascii="Trebuchet MS" w:hAnsi="Trebuchet MS"/>
          <w:noProof/>
          <w:color w:val="000000" w:themeColor="text1"/>
        </w:rPr>
        <w:t>Points Scored ÷ Points Available × % weighting</w:t>
      </w:r>
    </w:p>
    <w:p w14:paraId="2202F38E" w14:textId="77777777" w:rsidR="0029484E" w:rsidRPr="00D80E58" w:rsidRDefault="0029484E" w:rsidP="00FB5C6B">
      <w:pPr>
        <w:pStyle w:val="ListParagraph"/>
        <w:numPr>
          <w:ilvl w:val="1"/>
          <w:numId w:val="8"/>
        </w:numPr>
        <w:jc w:val="both"/>
        <w:rPr>
          <w:rFonts w:ascii="Trebuchet MS" w:hAnsi="Trebuchet MS"/>
          <w:noProof/>
          <w:color w:val="000000" w:themeColor="text1"/>
        </w:rPr>
      </w:pPr>
      <w:r w:rsidRPr="00D80E58">
        <w:rPr>
          <w:rFonts w:ascii="Trebuchet MS" w:hAnsi="Trebuchet MS"/>
          <w:noProof/>
          <w:color w:val="000000" w:themeColor="text1"/>
        </w:rPr>
        <w:t>The scores for each of the questions will be added to give a total Technical/Quality Score</w:t>
      </w:r>
    </w:p>
    <w:p w14:paraId="6646497A" w14:textId="77777777" w:rsidR="00577589" w:rsidRPr="00D80E58" w:rsidRDefault="00577589" w:rsidP="00177379">
      <w:pPr>
        <w:jc w:val="both"/>
        <w:rPr>
          <w:rFonts w:ascii="Trebuchet MS" w:hAnsi="Trebuchet MS"/>
          <w:noProof/>
          <w:color w:val="000000" w:themeColor="text1"/>
          <w:sz w:val="22"/>
          <w:szCs w:val="22"/>
        </w:rPr>
      </w:pPr>
    </w:p>
    <w:p w14:paraId="317DC4AF" w14:textId="77777777" w:rsidR="00577589" w:rsidRPr="00D80E58" w:rsidRDefault="00577589" w:rsidP="00FB5C6B">
      <w:pPr>
        <w:pStyle w:val="ListParagraph"/>
        <w:numPr>
          <w:ilvl w:val="0"/>
          <w:numId w:val="8"/>
        </w:numPr>
        <w:jc w:val="both"/>
        <w:rPr>
          <w:rFonts w:ascii="Trebuchet MS" w:hAnsi="Trebuchet MS" w:cs="Calibri"/>
          <w:noProof/>
          <w:color w:val="000000" w:themeColor="text1"/>
        </w:rPr>
      </w:pPr>
      <w:r w:rsidRPr="00D80E58">
        <w:rPr>
          <w:rFonts w:ascii="Trebuchet MS" w:hAnsi="Trebuchet MS" w:cs="Calibri"/>
          <w:noProof/>
          <w:color w:val="000000" w:themeColor="text1"/>
        </w:rPr>
        <w:t xml:space="preserve">Unanswered questions or sections that are left blank shall be </w:t>
      </w:r>
      <w:r w:rsidR="0029484E" w:rsidRPr="00D80E58">
        <w:rPr>
          <w:rFonts w:ascii="Trebuchet MS" w:hAnsi="Trebuchet MS" w:cs="Calibri"/>
          <w:noProof/>
          <w:color w:val="000000" w:themeColor="text1"/>
        </w:rPr>
        <w:t xml:space="preserve">awarded a 0. </w:t>
      </w:r>
    </w:p>
    <w:p w14:paraId="40EF2E9D" w14:textId="77777777" w:rsidR="0029484E" w:rsidRPr="00D80E58" w:rsidRDefault="0029484E" w:rsidP="00177379">
      <w:pPr>
        <w:jc w:val="both"/>
        <w:rPr>
          <w:rFonts w:ascii="Trebuchet MS" w:hAnsi="Trebuchet MS" w:cs="Calibri"/>
          <w:noProof/>
          <w:color w:val="000000" w:themeColor="text1"/>
          <w:sz w:val="22"/>
          <w:szCs w:val="22"/>
        </w:rPr>
      </w:pPr>
    </w:p>
    <w:p w14:paraId="32DC09FD" w14:textId="77777777" w:rsidR="0029484E" w:rsidRPr="00D80E58" w:rsidRDefault="0029484E" w:rsidP="00177379">
      <w:pPr>
        <w:jc w:val="both"/>
        <w:rPr>
          <w:rFonts w:ascii="Trebuchet MS" w:hAnsi="Trebuchet MS" w:cs="Calibri"/>
          <w:b/>
          <w:bCs/>
          <w:noProof/>
          <w:color w:val="000000" w:themeColor="text1"/>
          <w:sz w:val="22"/>
          <w:szCs w:val="22"/>
        </w:rPr>
      </w:pPr>
      <w:r w:rsidRPr="00D80E58">
        <w:rPr>
          <w:rFonts w:ascii="Trebuchet MS" w:hAnsi="Trebuchet MS" w:cs="Calibri"/>
          <w:noProof/>
          <w:color w:val="000000" w:themeColor="text1"/>
          <w:sz w:val="22"/>
          <w:szCs w:val="22"/>
        </w:rPr>
        <w:t xml:space="preserve">Please answer </w:t>
      </w:r>
      <w:r w:rsidRPr="00D80E58">
        <w:rPr>
          <w:rFonts w:ascii="Trebuchet MS" w:hAnsi="Trebuchet MS" w:cs="Calibri"/>
          <w:noProof/>
          <w:color w:val="000000" w:themeColor="text1"/>
          <w:sz w:val="22"/>
          <w:szCs w:val="22"/>
          <w:u w:val="single"/>
        </w:rPr>
        <w:t>all</w:t>
      </w:r>
      <w:r w:rsidRPr="00D80E58">
        <w:rPr>
          <w:rFonts w:ascii="Trebuchet MS" w:hAnsi="Trebuchet MS" w:cs="Calibri"/>
          <w:noProof/>
          <w:color w:val="000000" w:themeColor="text1"/>
          <w:sz w:val="22"/>
          <w:szCs w:val="22"/>
        </w:rPr>
        <w:t xml:space="preserve"> questions</w:t>
      </w:r>
      <w:r w:rsidR="00117F01" w:rsidRPr="00D80E58">
        <w:rPr>
          <w:rFonts w:ascii="Trebuchet MS" w:hAnsi="Trebuchet MS" w:cs="Calibri"/>
          <w:noProof/>
          <w:color w:val="000000" w:themeColor="text1"/>
          <w:sz w:val="22"/>
          <w:szCs w:val="22"/>
        </w:rPr>
        <w:t xml:space="preserve"> in the spaces provided. </w:t>
      </w:r>
      <w:r w:rsidR="00117F01" w:rsidRPr="00D80E58">
        <w:rPr>
          <w:rFonts w:ascii="Trebuchet MS" w:hAnsi="Trebuchet MS" w:cs="Calibri"/>
          <w:b/>
          <w:bCs/>
          <w:noProof/>
          <w:color w:val="000000" w:themeColor="text1"/>
          <w:sz w:val="22"/>
          <w:szCs w:val="22"/>
        </w:rPr>
        <w:t>Please do not</w:t>
      </w:r>
      <w:r w:rsidR="00CD46F6" w:rsidRPr="00D80E58">
        <w:rPr>
          <w:rFonts w:ascii="Trebuchet MS" w:hAnsi="Trebuchet MS" w:cs="Calibri"/>
          <w:b/>
          <w:bCs/>
          <w:noProof/>
          <w:color w:val="000000" w:themeColor="text1"/>
          <w:sz w:val="22"/>
          <w:szCs w:val="22"/>
        </w:rPr>
        <w:t xml:space="preserve"> attach documents or appendic</w:t>
      </w:r>
      <w:r w:rsidR="00117F01" w:rsidRPr="00D80E58">
        <w:rPr>
          <w:rFonts w:ascii="Trebuchet MS" w:hAnsi="Trebuchet MS" w:cs="Calibri"/>
          <w:b/>
          <w:bCs/>
          <w:noProof/>
          <w:color w:val="000000" w:themeColor="text1"/>
          <w:sz w:val="22"/>
          <w:szCs w:val="22"/>
        </w:rPr>
        <w:t>es</w:t>
      </w:r>
      <w:r w:rsidR="00EB2658" w:rsidRPr="00D80E58">
        <w:rPr>
          <w:rFonts w:ascii="Trebuchet MS" w:hAnsi="Trebuchet MS" w:cs="Calibri"/>
          <w:b/>
          <w:bCs/>
          <w:noProof/>
          <w:color w:val="000000" w:themeColor="text1"/>
          <w:sz w:val="22"/>
          <w:szCs w:val="22"/>
        </w:rPr>
        <w:t>.</w:t>
      </w:r>
      <w:r w:rsidRPr="00D80E58">
        <w:rPr>
          <w:rFonts w:ascii="Trebuchet MS" w:hAnsi="Trebuchet MS" w:cs="Calibri"/>
          <w:b/>
          <w:bCs/>
          <w:noProof/>
          <w:color w:val="000000" w:themeColor="text1"/>
          <w:sz w:val="22"/>
          <w:szCs w:val="22"/>
        </w:rPr>
        <w:t xml:space="preserve"> </w:t>
      </w:r>
    </w:p>
    <w:p w14:paraId="3E77F74B" w14:textId="77777777" w:rsidR="00741796" w:rsidRDefault="00741796" w:rsidP="00177379">
      <w:pPr>
        <w:jc w:val="both"/>
        <w:rPr>
          <w:rFonts w:ascii="Trebuchet MS" w:hAnsi="Trebuchet MS" w:cs="Calibri"/>
          <w:noProof/>
          <w:color w:val="000000" w:themeColor="text1"/>
          <w:sz w:val="22"/>
          <w:szCs w:val="22"/>
        </w:rPr>
      </w:pPr>
    </w:p>
    <w:p w14:paraId="1AA8FBD7" w14:textId="77777777" w:rsidR="00173515" w:rsidRDefault="00173515" w:rsidP="00177379">
      <w:pPr>
        <w:jc w:val="both"/>
        <w:rPr>
          <w:rFonts w:ascii="Trebuchet MS" w:hAnsi="Trebuchet MS" w:cs="Calibri"/>
          <w:noProof/>
          <w:color w:val="000000" w:themeColor="text1"/>
          <w:sz w:val="22"/>
          <w:szCs w:val="22"/>
        </w:rPr>
      </w:pPr>
    </w:p>
    <w:p w14:paraId="1EF2E285" w14:textId="77777777" w:rsidR="00173515" w:rsidRDefault="00173515" w:rsidP="00177379">
      <w:pPr>
        <w:jc w:val="both"/>
        <w:rPr>
          <w:rFonts w:ascii="Trebuchet MS" w:hAnsi="Trebuchet MS" w:cs="Calibri"/>
          <w:noProof/>
          <w:color w:val="000000" w:themeColor="text1"/>
          <w:sz w:val="22"/>
          <w:szCs w:val="22"/>
        </w:rPr>
      </w:pPr>
    </w:p>
    <w:p w14:paraId="0DAC3C0E" w14:textId="77777777" w:rsidR="00173515" w:rsidRDefault="00173515" w:rsidP="00177379">
      <w:pPr>
        <w:jc w:val="both"/>
        <w:rPr>
          <w:rFonts w:ascii="Trebuchet MS" w:hAnsi="Trebuchet MS" w:cs="Calibri"/>
          <w:noProof/>
          <w:color w:val="000000" w:themeColor="text1"/>
          <w:sz w:val="22"/>
          <w:szCs w:val="22"/>
        </w:rPr>
      </w:pPr>
    </w:p>
    <w:p w14:paraId="493DAA66" w14:textId="77777777" w:rsidR="00173515" w:rsidRDefault="00173515" w:rsidP="00177379">
      <w:pPr>
        <w:jc w:val="both"/>
        <w:rPr>
          <w:rFonts w:ascii="Trebuchet MS" w:hAnsi="Trebuchet MS" w:cs="Calibri"/>
          <w:noProof/>
          <w:color w:val="000000" w:themeColor="text1"/>
          <w:sz w:val="22"/>
          <w:szCs w:val="22"/>
        </w:rPr>
      </w:pPr>
    </w:p>
    <w:p w14:paraId="011AA2F4" w14:textId="77777777" w:rsidR="00173515" w:rsidRDefault="00173515" w:rsidP="00177379">
      <w:pPr>
        <w:jc w:val="both"/>
        <w:rPr>
          <w:rFonts w:ascii="Trebuchet MS" w:hAnsi="Trebuchet MS" w:cs="Calibri"/>
          <w:noProof/>
          <w:color w:val="000000" w:themeColor="text1"/>
          <w:sz w:val="22"/>
          <w:szCs w:val="22"/>
        </w:rPr>
      </w:pPr>
    </w:p>
    <w:p w14:paraId="2E61DB4D" w14:textId="77777777" w:rsidR="00173515" w:rsidRPr="00D80E58" w:rsidRDefault="00173515" w:rsidP="00177379">
      <w:pPr>
        <w:jc w:val="both"/>
        <w:rPr>
          <w:rFonts w:ascii="Trebuchet MS" w:hAnsi="Trebuchet MS" w:cs="Calibri"/>
          <w:noProof/>
          <w:color w:val="000000" w:themeColor="text1"/>
          <w:sz w:val="22"/>
          <w:szCs w:val="22"/>
        </w:rPr>
      </w:pPr>
    </w:p>
    <w:p w14:paraId="1B56BD8F" w14:textId="77777777" w:rsidR="00741796" w:rsidRPr="00D80E58" w:rsidRDefault="00741796" w:rsidP="00177379">
      <w:pPr>
        <w:jc w:val="both"/>
        <w:rPr>
          <w:rFonts w:ascii="Trebuchet MS" w:hAnsi="Trebuchet MS" w:cs="Calibri"/>
          <w:noProof/>
          <w:color w:val="000000" w:themeColor="text1"/>
          <w:sz w:val="22"/>
          <w:szCs w:val="22"/>
        </w:rPr>
      </w:pPr>
    </w:p>
    <w:p w14:paraId="69B2CB19" w14:textId="77777777" w:rsidR="00580690" w:rsidRPr="00D80E58"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173515" w14:paraId="5284FF02" w14:textId="77777777" w:rsidTr="008C4911">
        <w:tc>
          <w:tcPr>
            <w:tcW w:w="1131" w:type="dxa"/>
          </w:tcPr>
          <w:p w14:paraId="0B26681C" w14:textId="77777777" w:rsidR="00577589" w:rsidRPr="00173515" w:rsidRDefault="00117F01" w:rsidP="00177379">
            <w:pPr>
              <w:jc w:val="both"/>
              <w:rPr>
                <w:rFonts w:ascii="Trebuchet MS" w:hAnsi="Trebuchet MS"/>
                <w:b/>
                <w:sz w:val="22"/>
                <w:szCs w:val="22"/>
              </w:rPr>
            </w:pPr>
            <w:r w:rsidRPr="00173515">
              <w:rPr>
                <w:rFonts w:ascii="Trebuchet MS" w:hAnsi="Trebuchet MS"/>
                <w:b/>
                <w:sz w:val="22"/>
                <w:szCs w:val="22"/>
              </w:rPr>
              <w:t>Question No.</w:t>
            </w:r>
            <w:r w:rsidR="00577589" w:rsidRPr="00173515">
              <w:rPr>
                <w:rFonts w:ascii="Trebuchet MS" w:hAnsi="Trebuchet MS"/>
                <w:b/>
                <w:sz w:val="22"/>
                <w:szCs w:val="22"/>
              </w:rPr>
              <w:t xml:space="preserve"> </w:t>
            </w:r>
          </w:p>
        </w:tc>
        <w:tc>
          <w:tcPr>
            <w:tcW w:w="6755" w:type="dxa"/>
          </w:tcPr>
          <w:p w14:paraId="5B74AE78" w14:textId="77777777" w:rsidR="00577589" w:rsidRPr="00173515" w:rsidRDefault="00577589" w:rsidP="00177379">
            <w:pPr>
              <w:jc w:val="both"/>
              <w:rPr>
                <w:rFonts w:ascii="Trebuchet MS" w:hAnsi="Trebuchet MS"/>
                <w:b/>
                <w:sz w:val="22"/>
                <w:szCs w:val="22"/>
              </w:rPr>
            </w:pPr>
            <w:r w:rsidRPr="00173515">
              <w:rPr>
                <w:rFonts w:ascii="Trebuchet MS" w:hAnsi="Trebuchet MS"/>
                <w:b/>
                <w:sz w:val="22"/>
                <w:szCs w:val="22"/>
              </w:rPr>
              <w:t>Question</w:t>
            </w:r>
          </w:p>
        </w:tc>
        <w:tc>
          <w:tcPr>
            <w:tcW w:w="1405" w:type="dxa"/>
          </w:tcPr>
          <w:p w14:paraId="2656298E" w14:textId="77777777" w:rsidR="00577589" w:rsidRPr="00173515" w:rsidRDefault="00AC1CDC" w:rsidP="00177379">
            <w:pPr>
              <w:jc w:val="both"/>
              <w:rPr>
                <w:rFonts w:ascii="Trebuchet MS" w:hAnsi="Trebuchet MS"/>
                <w:b/>
                <w:sz w:val="22"/>
                <w:szCs w:val="22"/>
              </w:rPr>
            </w:pPr>
            <w:r w:rsidRPr="00173515">
              <w:rPr>
                <w:rFonts w:ascii="Trebuchet MS" w:hAnsi="Trebuchet MS"/>
                <w:b/>
                <w:sz w:val="22"/>
                <w:szCs w:val="22"/>
              </w:rPr>
              <w:t>W</w:t>
            </w:r>
            <w:r w:rsidR="00577589" w:rsidRPr="00173515">
              <w:rPr>
                <w:rFonts w:ascii="Trebuchet MS" w:hAnsi="Trebuchet MS"/>
                <w:b/>
                <w:sz w:val="22"/>
                <w:szCs w:val="22"/>
              </w:rPr>
              <w:t>eighting</w:t>
            </w:r>
          </w:p>
        </w:tc>
      </w:tr>
      <w:tr w:rsidR="00577589" w:rsidRPr="00173515" w14:paraId="30711F28" w14:textId="77777777" w:rsidTr="008C4911">
        <w:tc>
          <w:tcPr>
            <w:tcW w:w="1131" w:type="dxa"/>
          </w:tcPr>
          <w:p w14:paraId="5337C212" w14:textId="77777777" w:rsidR="00577589" w:rsidRPr="00173515" w:rsidRDefault="00577589" w:rsidP="00177379">
            <w:pPr>
              <w:jc w:val="both"/>
              <w:rPr>
                <w:rFonts w:ascii="Trebuchet MS" w:hAnsi="Trebuchet MS"/>
                <w:sz w:val="22"/>
                <w:szCs w:val="22"/>
              </w:rPr>
            </w:pPr>
            <w:r w:rsidRPr="00173515">
              <w:rPr>
                <w:rFonts w:ascii="Trebuchet MS" w:hAnsi="Trebuchet MS"/>
                <w:sz w:val="22"/>
                <w:szCs w:val="22"/>
              </w:rPr>
              <w:t>1</w:t>
            </w:r>
          </w:p>
        </w:tc>
        <w:tc>
          <w:tcPr>
            <w:tcW w:w="6755" w:type="dxa"/>
          </w:tcPr>
          <w:p w14:paraId="2CD69748" w14:textId="0288260F" w:rsidR="00577589" w:rsidRPr="00173515" w:rsidRDefault="00B34659" w:rsidP="00C764E6">
            <w:pPr>
              <w:jc w:val="both"/>
              <w:rPr>
                <w:rFonts w:ascii="Trebuchet MS" w:hAnsi="Trebuchet MS"/>
                <w:sz w:val="22"/>
                <w:szCs w:val="22"/>
              </w:rPr>
            </w:pPr>
            <w:r w:rsidRPr="00173515">
              <w:rPr>
                <w:rFonts w:ascii="Trebuchet MS" w:hAnsi="Trebuchet MS"/>
                <w:sz w:val="22"/>
                <w:szCs w:val="22"/>
              </w:rPr>
              <w:t xml:space="preserve">Specialist expertise </w:t>
            </w:r>
            <w:r w:rsidR="000A7AE4" w:rsidRPr="00173515">
              <w:rPr>
                <w:rFonts w:ascii="Trebuchet MS" w:hAnsi="Trebuchet MS"/>
                <w:sz w:val="22"/>
                <w:szCs w:val="22"/>
              </w:rPr>
              <w:t xml:space="preserve"> </w:t>
            </w:r>
          </w:p>
          <w:p w14:paraId="4B5BB41A" w14:textId="77777777" w:rsidR="000A7AE4" w:rsidRPr="00173515" w:rsidRDefault="000A7AE4" w:rsidP="000A7AE4">
            <w:pPr>
              <w:overflowPunct/>
              <w:autoSpaceDE/>
              <w:autoSpaceDN/>
              <w:adjustRightInd/>
              <w:jc w:val="both"/>
              <w:rPr>
                <w:rFonts w:ascii="Trebuchet MS" w:hAnsi="Trebuchet MS" w:cs="Segoe UI"/>
                <w:lang w:eastAsia="en-GB"/>
              </w:rPr>
            </w:pPr>
            <w:r w:rsidRPr="00173515">
              <w:rPr>
                <w:rFonts w:ascii="Trebuchet MS" w:hAnsi="Trebuchet MS" w:cs="Segoe UI"/>
                <w:lang w:eastAsia="en-GB"/>
              </w:rPr>
              <w:t>Minimum of 10 years of professional expertise in legislative drafting with proven practical professional experience in drafting of legislation;</w:t>
            </w:r>
          </w:p>
          <w:p w14:paraId="0884025F" w14:textId="77777777" w:rsidR="000A7AE4" w:rsidRPr="00173515" w:rsidRDefault="000A7AE4" w:rsidP="00C764E6">
            <w:pPr>
              <w:jc w:val="both"/>
              <w:rPr>
                <w:rFonts w:ascii="Trebuchet MS" w:hAnsi="Trebuchet MS"/>
                <w:sz w:val="22"/>
                <w:szCs w:val="22"/>
              </w:rPr>
            </w:pPr>
          </w:p>
          <w:p w14:paraId="1D1D1E48" w14:textId="5BB0E88F" w:rsidR="008B4CC6" w:rsidRPr="00173515" w:rsidRDefault="008B4CC6" w:rsidP="000A7AE4">
            <w:pPr>
              <w:jc w:val="both"/>
              <w:rPr>
                <w:rFonts w:ascii="Trebuchet MS" w:hAnsi="Trebuchet MS"/>
                <w:sz w:val="22"/>
                <w:szCs w:val="22"/>
              </w:rPr>
            </w:pPr>
          </w:p>
        </w:tc>
        <w:tc>
          <w:tcPr>
            <w:tcW w:w="1405" w:type="dxa"/>
            <w:vAlign w:val="center"/>
          </w:tcPr>
          <w:p w14:paraId="011F7FA9" w14:textId="62F358E9" w:rsidR="00577589" w:rsidRPr="00173515" w:rsidRDefault="007C5DC1" w:rsidP="00177379">
            <w:pPr>
              <w:jc w:val="both"/>
              <w:rPr>
                <w:rFonts w:ascii="Trebuchet MS" w:hAnsi="Trebuchet MS"/>
                <w:sz w:val="22"/>
                <w:szCs w:val="22"/>
              </w:rPr>
            </w:pPr>
            <w:r w:rsidRPr="00173515">
              <w:rPr>
                <w:rFonts w:ascii="Trebuchet MS" w:hAnsi="Trebuchet MS"/>
                <w:sz w:val="22"/>
                <w:szCs w:val="22"/>
              </w:rPr>
              <w:t>3</w:t>
            </w:r>
            <w:r w:rsidR="00B34659" w:rsidRPr="00173515">
              <w:rPr>
                <w:rFonts w:ascii="Trebuchet MS" w:hAnsi="Trebuchet MS"/>
                <w:sz w:val="22"/>
                <w:szCs w:val="22"/>
              </w:rPr>
              <w:t>0</w:t>
            </w:r>
            <w:r w:rsidR="00577589" w:rsidRPr="00173515">
              <w:rPr>
                <w:rFonts w:ascii="Trebuchet MS" w:hAnsi="Trebuchet MS"/>
                <w:sz w:val="22"/>
                <w:szCs w:val="22"/>
              </w:rPr>
              <w:t>%</w:t>
            </w:r>
          </w:p>
        </w:tc>
      </w:tr>
      <w:tr w:rsidR="0029484E" w:rsidRPr="00173515" w14:paraId="3351D725" w14:textId="77777777" w:rsidTr="003A3BB4">
        <w:tc>
          <w:tcPr>
            <w:tcW w:w="9291" w:type="dxa"/>
            <w:gridSpan w:val="3"/>
          </w:tcPr>
          <w:p w14:paraId="7EC5142D" w14:textId="77777777" w:rsidR="0029484E" w:rsidRPr="00173515" w:rsidRDefault="0029484E" w:rsidP="00177379">
            <w:pPr>
              <w:jc w:val="both"/>
              <w:rPr>
                <w:rFonts w:ascii="Trebuchet MS" w:hAnsi="Trebuchet MS"/>
                <w:color w:val="0000FF"/>
                <w:sz w:val="22"/>
                <w:szCs w:val="22"/>
              </w:rPr>
            </w:pPr>
          </w:p>
          <w:p w14:paraId="69A3F519" w14:textId="77777777" w:rsidR="0029484E" w:rsidRPr="00173515" w:rsidRDefault="0029484E" w:rsidP="00177379">
            <w:pPr>
              <w:jc w:val="both"/>
              <w:rPr>
                <w:rFonts w:ascii="Trebuchet MS" w:hAnsi="Trebuchet MS"/>
                <w:color w:val="0000FF"/>
                <w:sz w:val="22"/>
                <w:szCs w:val="22"/>
              </w:rPr>
            </w:pPr>
            <w:r w:rsidRPr="00173515">
              <w:rPr>
                <w:rFonts w:ascii="Trebuchet MS" w:hAnsi="Trebuchet MS"/>
                <w:color w:val="0000FF"/>
                <w:sz w:val="22"/>
                <w:szCs w:val="22"/>
              </w:rPr>
              <w:t>Insert your answer here</w:t>
            </w:r>
          </w:p>
          <w:p w14:paraId="51FEB425" w14:textId="77777777" w:rsidR="0029484E" w:rsidRPr="00173515" w:rsidRDefault="0029484E" w:rsidP="00177379">
            <w:pPr>
              <w:jc w:val="both"/>
              <w:rPr>
                <w:rFonts w:ascii="Trebuchet MS" w:hAnsi="Trebuchet MS"/>
                <w:sz w:val="22"/>
                <w:szCs w:val="22"/>
              </w:rPr>
            </w:pPr>
          </w:p>
        </w:tc>
      </w:tr>
      <w:tr w:rsidR="00FA770D" w:rsidRPr="00173515" w14:paraId="03792B4F" w14:textId="77777777" w:rsidTr="008C4911">
        <w:tc>
          <w:tcPr>
            <w:tcW w:w="1131" w:type="dxa"/>
          </w:tcPr>
          <w:p w14:paraId="65B768E7" w14:textId="77777777" w:rsidR="00FA770D" w:rsidRPr="00173515" w:rsidRDefault="00FA770D" w:rsidP="00177379">
            <w:pPr>
              <w:jc w:val="both"/>
              <w:rPr>
                <w:rFonts w:ascii="Trebuchet MS" w:hAnsi="Trebuchet MS"/>
                <w:sz w:val="22"/>
                <w:szCs w:val="22"/>
              </w:rPr>
            </w:pPr>
            <w:r w:rsidRPr="00173515">
              <w:rPr>
                <w:rFonts w:ascii="Trebuchet MS" w:hAnsi="Trebuchet MS"/>
                <w:sz w:val="22"/>
                <w:szCs w:val="22"/>
              </w:rPr>
              <w:t>2</w:t>
            </w:r>
          </w:p>
        </w:tc>
        <w:tc>
          <w:tcPr>
            <w:tcW w:w="6755" w:type="dxa"/>
          </w:tcPr>
          <w:p w14:paraId="45513DBE" w14:textId="742E19E0" w:rsidR="0056101A" w:rsidRPr="00173515" w:rsidRDefault="0089616F" w:rsidP="0056101A">
            <w:pPr>
              <w:overflowPunct/>
              <w:autoSpaceDE/>
              <w:autoSpaceDN/>
              <w:adjustRightInd/>
              <w:spacing w:line="293" w:lineRule="atLeast"/>
              <w:rPr>
                <w:rFonts w:ascii="Trebuchet MS" w:hAnsi="Trebuchet MS" w:cs="Arial"/>
                <w:sz w:val="22"/>
                <w:szCs w:val="22"/>
                <w:lang w:eastAsia="en-GB"/>
              </w:rPr>
            </w:pPr>
            <w:r w:rsidRPr="00173515">
              <w:rPr>
                <w:rFonts w:ascii="Trebuchet MS" w:hAnsi="Trebuchet MS" w:cs="Arial"/>
                <w:sz w:val="22"/>
                <w:szCs w:val="22"/>
                <w:lang w:eastAsia="en-GB"/>
              </w:rPr>
              <w:t xml:space="preserve">Education </w:t>
            </w:r>
          </w:p>
          <w:p w14:paraId="7047E74B" w14:textId="77777777" w:rsidR="0089616F" w:rsidRPr="00173515" w:rsidRDefault="0089616F" w:rsidP="0089616F">
            <w:pPr>
              <w:suppressAutoHyphens/>
              <w:jc w:val="both"/>
              <w:rPr>
                <w:rFonts w:ascii="Trebuchet MS" w:hAnsi="Trebuchet MS" w:cs="Calibri Light"/>
                <w:color w:val="000000"/>
                <w:szCs w:val="24"/>
              </w:rPr>
            </w:pPr>
            <w:r w:rsidRPr="00173515">
              <w:rPr>
                <w:rFonts w:ascii="Trebuchet MS" w:hAnsi="Trebuchet MS" w:cs="Calibri Light"/>
                <w:color w:val="000000"/>
                <w:szCs w:val="24"/>
              </w:rPr>
              <w:t>Minimum of master’s degree in law, public policy or another relevant field</w:t>
            </w:r>
          </w:p>
          <w:p w14:paraId="68751F8A" w14:textId="77777777" w:rsidR="0089616F" w:rsidRPr="00173515" w:rsidRDefault="0089616F" w:rsidP="0056101A">
            <w:pPr>
              <w:overflowPunct/>
              <w:autoSpaceDE/>
              <w:autoSpaceDN/>
              <w:adjustRightInd/>
              <w:spacing w:line="293" w:lineRule="atLeast"/>
              <w:rPr>
                <w:rFonts w:ascii="Trebuchet MS" w:hAnsi="Trebuchet MS" w:cs="Arial"/>
                <w:sz w:val="22"/>
                <w:szCs w:val="22"/>
                <w:lang w:eastAsia="en-GB"/>
              </w:rPr>
            </w:pPr>
          </w:p>
          <w:p w14:paraId="06C10CDB" w14:textId="77777777" w:rsidR="00FA770D" w:rsidRPr="00173515"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514208A0" w:rsidR="00FA770D" w:rsidRPr="00173515" w:rsidRDefault="0089616F" w:rsidP="00177379">
            <w:pPr>
              <w:jc w:val="both"/>
              <w:rPr>
                <w:rFonts w:ascii="Trebuchet MS" w:hAnsi="Trebuchet MS"/>
                <w:sz w:val="22"/>
                <w:szCs w:val="22"/>
              </w:rPr>
            </w:pPr>
            <w:r w:rsidRPr="00173515">
              <w:rPr>
                <w:rFonts w:ascii="Trebuchet MS" w:hAnsi="Trebuchet MS"/>
                <w:sz w:val="22"/>
                <w:szCs w:val="22"/>
              </w:rPr>
              <w:t>15</w:t>
            </w:r>
            <w:r w:rsidR="00FA770D" w:rsidRPr="00173515">
              <w:rPr>
                <w:rFonts w:ascii="Trebuchet MS" w:hAnsi="Trebuchet MS"/>
                <w:sz w:val="22"/>
                <w:szCs w:val="22"/>
              </w:rPr>
              <w:t>%</w:t>
            </w:r>
          </w:p>
        </w:tc>
      </w:tr>
      <w:tr w:rsidR="00FA770D" w:rsidRPr="00173515" w14:paraId="0D881AC6" w14:textId="77777777" w:rsidTr="0063211D">
        <w:tc>
          <w:tcPr>
            <w:tcW w:w="9291" w:type="dxa"/>
            <w:gridSpan w:val="3"/>
          </w:tcPr>
          <w:p w14:paraId="5A7F20C8" w14:textId="77777777" w:rsidR="00FA770D" w:rsidRPr="00173515" w:rsidRDefault="00FA770D" w:rsidP="00177379">
            <w:pPr>
              <w:jc w:val="both"/>
              <w:rPr>
                <w:rFonts w:ascii="Trebuchet MS" w:hAnsi="Trebuchet MS"/>
                <w:color w:val="0000FF"/>
                <w:sz w:val="22"/>
                <w:szCs w:val="22"/>
              </w:rPr>
            </w:pPr>
          </w:p>
          <w:p w14:paraId="5A198381" w14:textId="77777777" w:rsidR="00FA770D" w:rsidRPr="00173515" w:rsidRDefault="00FA770D" w:rsidP="00177379">
            <w:pPr>
              <w:jc w:val="both"/>
              <w:rPr>
                <w:rFonts w:ascii="Trebuchet MS" w:hAnsi="Trebuchet MS"/>
                <w:color w:val="0000FF"/>
                <w:sz w:val="22"/>
                <w:szCs w:val="22"/>
              </w:rPr>
            </w:pPr>
            <w:r w:rsidRPr="00173515">
              <w:rPr>
                <w:rFonts w:ascii="Trebuchet MS" w:hAnsi="Trebuchet MS"/>
                <w:color w:val="0000FF"/>
                <w:sz w:val="22"/>
                <w:szCs w:val="22"/>
              </w:rPr>
              <w:t>Insert your answer here</w:t>
            </w:r>
          </w:p>
          <w:p w14:paraId="1FD6C674" w14:textId="77777777" w:rsidR="00FA770D" w:rsidRPr="00173515" w:rsidRDefault="00FA770D" w:rsidP="00177379">
            <w:pPr>
              <w:jc w:val="both"/>
              <w:rPr>
                <w:rFonts w:ascii="Trebuchet MS" w:hAnsi="Trebuchet MS"/>
                <w:sz w:val="22"/>
                <w:szCs w:val="22"/>
              </w:rPr>
            </w:pPr>
          </w:p>
        </w:tc>
      </w:tr>
      <w:tr w:rsidR="00577589" w:rsidRPr="00173515" w14:paraId="6DF82435" w14:textId="77777777" w:rsidTr="008C4911">
        <w:tc>
          <w:tcPr>
            <w:tcW w:w="1131" w:type="dxa"/>
          </w:tcPr>
          <w:p w14:paraId="3977CE1C" w14:textId="77777777" w:rsidR="00577589" w:rsidRPr="00173515" w:rsidRDefault="008C4911" w:rsidP="00177379">
            <w:pPr>
              <w:jc w:val="both"/>
              <w:rPr>
                <w:rFonts w:ascii="Trebuchet MS" w:hAnsi="Trebuchet MS"/>
                <w:sz w:val="22"/>
                <w:szCs w:val="22"/>
              </w:rPr>
            </w:pPr>
            <w:r w:rsidRPr="00173515">
              <w:rPr>
                <w:rFonts w:ascii="Trebuchet MS" w:hAnsi="Trebuchet MS"/>
                <w:sz w:val="22"/>
                <w:szCs w:val="22"/>
              </w:rPr>
              <w:t>3</w:t>
            </w:r>
          </w:p>
        </w:tc>
        <w:tc>
          <w:tcPr>
            <w:tcW w:w="6755" w:type="dxa"/>
          </w:tcPr>
          <w:p w14:paraId="2E0C1C52" w14:textId="77777777" w:rsidR="000A7AE4" w:rsidRPr="00173515" w:rsidRDefault="000A7AE4" w:rsidP="000A7AE4">
            <w:pPr>
              <w:jc w:val="both"/>
              <w:rPr>
                <w:rFonts w:ascii="Trebuchet MS" w:hAnsi="Trebuchet MS"/>
                <w:sz w:val="22"/>
                <w:szCs w:val="22"/>
              </w:rPr>
            </w:pPr>
            <w:r w:rsidRPr="00173515">
              <w:rPr>
                <w:rFonts w:ascii="Trebuchet MS" w:hAnsi="Trebuchet MS"/>
                <w:sz w:val="22"/>
                <w:szCs w:val="22"/>
              </w:rPr>
              <w:t>Practical skills</w:t>
            </w:r>
          </w:p>
          <w:p w14:paraId="21A73029" w14:textId="77777777" w:rsidR="000A7AE4" w:rsidRPr="00173515" w:rsidRDefault="000A7AE4" w:rsidP="000A7AE4">
            <w:pPr>
              <w:jc w:val="both"/>
              <w:rPr>
                <w:rFonts w:ascii="Trebuchet MS" w:hAnsi="Trebuchet MS"/>
                <w:sz w:val="22"/>
                <w:szCs w:val="22"/>
              </w:rPr>
            </w:pPr>
            <w:r w:rsidRPr="00173515">
              <w:rPr>
                <w:rFonts w:ascii="Trebuchet MS" w:hAnsi="Trebuchet MS"/>
                <w:sz w:val="22"/>
                <w:szCs w:val="22"/>
              </w:rPr>
              <w:t>Strong research and drafting skills including capacity to prepare accurate, relevant, reliable and analytical legal and policy documents.</w:t>
            </w:r>
          </w:p>
          <w:p w14:paraId="25EF5B7B" w14:textId="77777777" w:rsidR="000A7AE4" w:rsidRPr="00173515" w:rsidRDefault="000A7AE4" w:rsidP="000A7AE4">
            <w:pPr>
              <w:jc w:val="both"/>
              <w:rPr>
                <w:rFonts w:ascii="Trebuchet MS" w:hAnsi="Trebuchet MS"/>
                <w:sz w:val="22"/>
                <w:szCs w:val="22"/>
              </w:rPr>
            </w:pPr>
            <w:r w:rsidRPr="00173515">
              <w:rPr>
                <w:rFonts w:ascii="Trebuchet MS" w:hAnsi="Trebuchet MS"/>
                <w:sz w:val="22"/>
                <w:szCs w:val="22"/>
              </w:rPr>
              <w:t>Solid understanding and knowledge of Commonwealth legal systems.</w:t>
            </w:r>
          </w:p>
          <w:p w14:paraId="6A953534" w14:textId="77777777" w:rsidR="000A7AE4" w:rsidRPr="00173515" w:rsidRDefault="000A7AE4" w:rsidP="000A7AE4">
            <w:pPr>
              <w:jc w:val="both"/>
              <w:rPr>
                <w:rFonts w:ascii="Trebuchet MS" w:hAnsi="Trebuchet MS"/>
                <w:sz w:val="22"/>
                <w:szCs w:val="22"/>
              </w:rPr>
            </w:pPr>
            <w:r w:rsidRPr="00173515">
              <w:rPr>
                <w:rFonts w:ascii="Trebuchet MS" w:hAnsi="Trebuchet MS"/>
                <w:sz w:val="22"/>
                <w:szCs w:val="22"/>
              </w:rPr>
              <w:t>Highly developed skill in designing and conducting research. Communication skills, including ability to draft/edit texts and to articulate ideas in a clear, concise style to a variety of audiences.</w:t>
            </w:r>
          </w:p>
          <w:p w14:paraId="5A2DB27A" w14:textId="7926FC94" w:rsidR="00C764E6" w:rsidRPr="00173515" w:rsidRDefault="000A7AE4" w:rsidP="000A7AE4">
            <w:pPr>
              <w:jc w:val="both"/>
              <w:rPr>
                <w:rFonts w:ascii="Trebuchet MS" w:hAnsi="Trebuchet MS"/>
                <w:sz w:val="22"/>
                <w:szCs w:val="22"/>
              </w:rPr>
            </w:pPr>
            <w:r w:rsidRPr="00173515">
              <w:rPr>
                <w:rFonts w:ascii="Trebuchet MS" w:hAnsi="Trebuchet MS"/>
                <w:sz w:val="22"/>
                <w:szCs w:val="22"/>
              </w:rPr>
              <w:t>Proven ability to work well under pressure and meet strict deadlines.</w:t>
            </w:r>
          </w:p>
        </w:tc>
        <w:tc>
          <w:tcPr>
            <w:tcW w:w="1405" w:type="dxa"/>
            <w:vAlign w:val="center"/>
          </w:tcPr>
          <w:p w14:paraId="2624D47A" w14:textId="6CED7968" w:rsidR="00577589" w:rsidRPr="00173515" w:rsidRDefault="00AC606F" w:rsidP="00177379">
            <w:pPr>
              <w:jc w:val="both"/>
              <w:rPr>
                <w:rFonts w:ascii="Trebuchet MS" w:hAnsi="Trebuchet MS"/>
                <w:sz w:val="22"/>
                <w:szCs w:val="22"/>
              </w:rPr>
            </w:pPr>
            <w:r>
              <w:rPr>
                <w:rFonts w:ascii="Trebuchet MS" w:hAnsi="Trebuchet MS"/>
                <w:sz w:val="22"/>
                <w:szCs w:val="22"/>
              </w:rPr>
              <w:t>25</w:t>
            </w:r>
            <w:r w:rsidR="00577589" w:rsidRPr="00173515">
              <w:rPr>
                <w:rFonts w:ascii="Trebuchet MS" w:hAnsi="Trebuchet MS"/>
                <w:sz w:val="22"/>
                <w:szCs w:val="22"/>
              </w:rPr>
              <w:t>%</w:t>
            </w:r>
          </w:p>
        </w:tc>
      </w:tr>
      <w:tr w:rsidR="0029484E" w:rsidRPr="000A7AE4" w14:paraId="449015BA" w14:textId="77777777" w:rsidTr="003A3BB4">
        <w:tc>
          <w:tcPr>
            <w:tcW w:w="9291" w:type="dxa"/>
            <w:gridSpan w:val="3"/>
          </w:tcPr>
          <w:p w14:paraId="639207ED" w14:textId="77777777" w:rsidR="0029484E" w:rsidRPr="00173515" w:rsidRDefault="0029484E" w:rsidP="00177379">
            <w:pPr>
              <w:jc w:val="both"/>
              <w:rPr>
                <w:rFonts w:ascii="Trebuchet MS" w:hAnsi="Trebuchet MS"/>
                <w:color w:val="0000FF"/>
                <w:sz w:val="22"/>
                <w:szCs w:val="22"/>
              </w:rPr>
            </w:pPr>
          </w:p>
          <w:p w14:paraId="744706E8" w14:textId="77777777" w:rsidR="0029484E" w:rsidRPr="00173515" w:rsidRDefault="0029484E" w:rsidP="00177379">
            <w:pPr>
              <w:jc w:val="both"/>
              <w:rPr>
                <w:rFonts w:ascii="Trebuchet MS" w:hAnsi="Trebuchet MS"/>
                <w:color w:val="0000FF"/>
                <w:sz w:val="22"/>
                <w:szCs w:val="22"/>
              </w:rPr>
            </w:pPr>
            <w:r w:rsidRPr="00173515">
              <w:rPr>
                <w:rFonts w:ascii="Trebuchet MS" w:hAnsi="Trebuchet MS"/>
                <w:color w:val="0000FF"/>
                <w:sz w:val="22"/>
                <w:szCs w:val="22"/>
              </w:rPr>
              <w:t>Insert your answer here</w:t>
            </w:r>
          </w:p>
          <w:p w14:paraId="63E0DD21" w14:textId="77777777" w:rsidR="0029484E" w:rsidRPr="00173515" w:rsidRDefault="0029484E" w:rsidP="00177379">
            <w:pPr>
              <w:jc w:val="both"/>
              <w:rPr>
                <w:rFonts w:ascii="Trebuchet MS" w:hAnsi="Trebuchet MS"/>
                <w:sz w:val="22"/>
                <w:szCs w:val="22"/>
              </w:rPr>
            </w:pPr>
          </w:p>
        </w:tc>
      </w:tr>
    </w:tbl>
    <w:p w14:paraId="1BCF10B9" w14:textId="77777777" w:rsidR="00E60A95" w:rsidRPr="0056456E"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56456E"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Default="0040296A">
      <w:pPr>
        <w:overflowPunct/>
        <w:autoSpaceDE/>
        <w:autoSpaceDN/>
        <w:adjustRightInd/>
        <w:textAlignment w:val="auto"/>
        <w:rPr>
          <w:rStyle w:val="Heading1Char"/>
          <w:rFonts w:cs="Calibri"/>
          <w:color w:val="000000" w:themeColor="text1"/>
          <w:sz w:val="22"/>
          <w:szCs w:val="22"/>
        </w:rPr>
      </w:pPr>
      <w:bookmarkStart w:id="158" w:name="_Toc124780269"/>
      <w:r>
        <w:rPr>
          <w:rStyle w:val="Heading1Char"/>
          <w:rFonts w:cs="Calibri"/>
          <w:color w:val="000000" w:themeColor="text1"/>
          <w:sz w:val="22"/>
          <w:szCs w:val="22"/>
        </w:rPr>
        <w:br w:type="page"/>
      </w:r>
    </w:p>
    <w:p w14:paraId="1DB4D213" w14:textId="492E6BFA" w:rsidR="00C04E2F" w:rsidRPr="0056456E" w:rsidRDefault="0029484E" w:rsidP="00177379">
      <w:pPr>
        <w:overflowPunct/>
        <w:autoSpaceDE/>
        <w:autoSpaceDN/>
        <w:adjustRightInd/>
        <w:jc w:val="both"/>
        <w:textAlignment w:val="auto"/>
        <w:rPr>
          <w:rStyle w:val="Heading1Char"/>
          <w:rFonts w:cs="Calibri"/>
          <w:color w:val="000000" w:themeColor="text1"/>
          <w:sz w:val="22"/>
          <w:szCs w:val="22"/>
        </w:rPr>
      </w:pPr>
      <w:r w:rsidRPr="0056456E">
        <w:rPr>
          <w:rStyle w:val="Heading1Char"/>
          <w:rFonts w:cs="Calibri"/>
          <w:color w:val="000000" w:themeColor="text1"/>
          <w:sz w:val="22"/>
          <w:szCs w:val="22"/>
        </w:rPr>
        <w:t>Part 4</w:t>
      </w:r>
      <w:r w:rsidR="00C04E2F" w:rsidRPr="0056456E">
        <w:rPr>
          <w:rStyle w:val="Heading1Char"/>
          <w:rFonts w:cs="Calibri"/>
          <w:color w:val="000000" w:themeColor="text1"/>
          <w:sz w:val="22"/>
          <w:szCs w:val="22"/>
        </w:rPr>
        <w:t xml:space="preserve"> – Pricing</w:t>
      </w:r>
      <w:bookmarkEnd w:id="158"/>
      <w:r w:rsidR="00C04E2F" w:rsidRPr="0056456E">
        <w:rPr>
          <w:rStyle w:val="Heading1Char"/>
          <w:rFonts w:cs="Calibri"/>
          <w:color w:val="000000" w:themeColor="text1"/>
          <w:sz w:val="22"/>
          <w:szCs w:val="22"/>
        </w:rPr>
        <w:t xml:space="preserve"> </w:t>
      </w:r>
      <w:r w:rsidR="00AC606F">
        <w:rPr>
          <w:rStyle w:val="Heading1Char"/>
          <w:rFonts w:cs="Calibri"/>
          <w:color w:val="000000" w:themeColor="text1"/>
          <w:sz w:val="22"/>
          <w:szCs w:val="22"/>
        </w:rPr>
        <w:t>(30%)</w:t>
      </w:r>
    </w:p>
    <w:p w14:paraId="39AF0B24" w14:textId="77777777" w:rsidR="00EC7A34" w:rsidRDefault="00EC7A34" w:rsidP="00177379">
      <w:pPr>
        <w:pStyle w:val="Default"/>
        <w:widowControl/>
        <w:jc w:val="both"/>
        <w:rPr>
          <w:rFonts w:ascii="Trebuchet MS" w:hAnsi="Trebuchet MS"/>
          <w:noProof/>
          <w:color w:val="000000" w:themeColor="text1"/>
          <w:sz w:val="22"/>
          <w:szCs w:val="22"/>
          <w:highlight w:val="yellow"/>
          <w:lang w:val="en-GB"/>
        </w:rPr>
      </w:pPr>
    </w:p>
    <w:p w14:paraId="7AAD43DE" w14:textId="77777777" w:rsidR="00EC7A34" w:rsidRPr="002E3DD5" w:rsidRDefault="00EC7A34" w:rsidP="00EC7A34">
      <w:pPr>
        <w:pStyle w:val="Default"/>
        <w:widowControl/>
        <w:jc w:val="both"/>
        <w:rPr>
          <w:rFonts w:ascii="Trebuchet MS" w:hAnsi="Trebuchet MS"/>
          <w:noProof/>
          <w:color w:val="000000" w:themeColor="text1"/>
          <w:sz w:val="22"/>
          <w:szCs w:val="22"/>
          <w:lang w:val="en-GB"/>
        </w:rPr>
      </w:pPr>
      <w:r w:rsidRPr="002E3DD5">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2E3DD5" w:rsidRDefault="00BE5E9C" w:rsidP="00AF12BC">
      <w:pPr>
        <w:jc w:val="both"/>
        <w:rPr>
          <w:rFonts w:ascii="Trebuchet MS" w:hAnsi="Trebuchet MS" w:cs="SJCSC Z+ Futura Lt BT"/>
          <w:noProof/>
          <w:color w:val="000000" w:themeColor="text1"/>
          <w:sz w:val="22"/>
          <w:szCs w:val="22"/>
        </w:rPr>
      </w:pPr>
    </w:p>
    <w:p w14:paraId="6411A597" w14:textId="495E7997" w:rsidR="00EC7A34" w:rsidRPr="002E3DD5"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2E3DD5">
        <w:rPr>
          <w:rFonts w:ascii="Trebuchet MS" w:hAnsi="Trebuchet MS" w:cs="SJCSC Z+ Futura Lt BT"/>
          <w:noProof/>
          <w:color w:val="000000" w:themeColor="text1"/>
          <w:sz w:val="22"/>
          <w:szCs w:val="22"/>
        </w:rPr>
        <w:t>Please complete th</w:t>
      </w:r>
      <w:r w:rsidR="00FC3E22" w:rsidRPr="002E3DD5">
        <w:rPr>
          <w:rFonts w:ascii="Trebuchet MS" w:hAnsi="Trebuchet MS" w:cs="SJCSC Z+ Futura Lt BT"/>
          <w:noProof/>
          <w:color w:val="000000" w:themeColor="text1"/>
          <w:sz w:val="22"/>
          <w:szCs w:val="22"/>
        </w:rPr>
        <w:t>e</w:t>
      </w:r>
      <w:r w:rsidRPr="002E3DD5">
        <w:rPr>
          <w:rFonts w:ascii="Trebuchet MS" w:hAnsi="Trebuchet MS" w:cs="SJCSC Z+ Futura Lt BT"/>
          <w:noProof/>
          <w:color w:val="000000" w:themeColor="text1"/>
          <w:sz w:val="22"/>
          <w:szCs w:val="22"/>
        </w:rPr>
        <w:t xml:space="preserve"> Pricing Schedule and submit as a </w:t>
      </w:r>
      <w:r w:rsidRPr="002E3DD5">
        <w:rPr>
          <w:rFonts w:ascii="Trebuchet MS" w:hAnsi="Trebuchet MS" w:cs="SJCSC Z+ Futura Lt BT"/>
          <w:noProof/>
          <w:color w:val="000000" w:themeColor="text1"/>
          <w:sz w:val="22"/>
          <w:szCs w:val="22"/>
          <w:u w:val="single"/>
        </w:rPr>
        <w:t>separate document.</w:t>
      </w:r>
      <w:r w:rsidRPr="002E3DD5">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2E3DD5"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6AEB6A21" w:rsidR="008A255F" w:rsidRPr="002E3DD5" w:rsidRDefault="002E3DD5"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2E3DD5">
        <w:rPr>
          <w:rFonts w:ascii="Trebuchet MS" w:hAnsi="Trebuchet MS"/>
          <w:bCs/>
          <w:noProof/>
          <w:color w:val="000000" w:themeColor="text1"/>
          <w:sz w:val="22"/>
          <w:szCs w:val="22"/>
        </w:rPr>
        <w:t xml:space="preserve">The </w:t>
      </w:r>
      <w:r w:rsidR="00346AAC" w:rsidRPr="002E3DD5">
        <w:rPr>
          <w:rFonts w:ascii="Trebuchet MS" w:hAnsi="Trebuchet MS"/>
          <w:bCs/>
          <w:noProof/>
          <w:color w:val="000000" w:themeColor="text1"/>
          <w:sz w:val="22"/>
          <w:szCs w:val="22"/>
        </w:rPr>
        <w:t>Consultant</w:t>
      </w:r>
      <w:r w:rsidRPr="002E3DD5">
        <w:rPr>
          <w:rFonts w:ascii="Trebuchet MS" w:hAnsi="Trebuchet MS"/>
          <w:bCs/>
          <w:noProof/>
          <w:color w:val="000000" w:themeColor="text1"/>
          <w:sz w:val="22"/>
          <w:szCs w:val="22"/>
        </w:rPr>
        <w:t xml:space="preserve"> is</w:t>
      </w:r>
      <w:r w:rsidR="00C354AA" w:rsidRPr="002E3DD5">
        <w:rPr>
          <w:rFonts w:ascii="Trebuchet MS" w:hAnsi="Trebuchet MS"/>
          <w:bCs/>
          <w:noProof/>
          <w:color w:val="000000" w:themeColor="text1"/>
          <w:sz w:val="22"/>
          <w:szCs w:val="22"/>
        </w:rPr>
        <w:t xml:space="preserve"> expected (within their financial proposal) to provide a full breakdown of the number of experts/number of days (total and per expert) needed to complete the assignment</w:t>
      </w:r>
      <w:r w:rsidR="008A255F" w:rsidRPr="002E3DD5">
        <w:rPr>
          <w:rFonts w:ascii="Trebuchet MS" w:hAnsi="Trebuchet MS"/>
          <w:bCs/>
          <w:noProof/>
          <w:color w:val="000000" w:themeColor="text1"/>
          <w:sz w:val="22"/>
          <w:szCs w:val="22"/>
        </w:rPr>
        <w:t>.</w:t>
      </w:r>
    </w:p>
    <w:p w14:paraId="6E12B4AF" w14:textId="77777777" w:rsidR="008A255F" w:rsidRPr="002E3DD5"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2AE82E1D" w:rsidR="00C354AA" w:rsidRPr="002E3DD5"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2E3DD5">
        <w:rPr>
          <w:rFonts w:ascii="Trebuchet MS" w:hAnsi="Trebuchet MS"/>
          <w:bCs/>
          <w:noProof/>
          <w:color w:val="000000" w:themeColor="text1"/>
          <w:sz w:val="22"/>
          <w:szCs w:val="22"/>
        </w:rPr>
        <w:t>[</w:t>
      </w:r>
      <w:r w:rsidR="008A255F" w:rsidRPr="002E3DD5">
        <w:rPr>
          <w:rFonts w:ascii="Trebuchet MS" w:hAnsi="Trebuchet MS"/>
          <w:bCs/>
          <w:noProof/>
          <w:color w:val="000000" w:themeColor="text1"/>
          <w:sz w:val="22"/>
          <w:szCs w:val="22"/>
        </w:rPr>
        <w:t>For TAP Consultancy contracts</w:t>
      </w:r>
      <w:r w:rsidRPr="002E3DD5">
        <w:rPr>
          <w:rFonts w:ascii="Trebuchet MS" w:hAnsi="Trebuchet MS"/>
          <w:bCs/>
          <w:noProof/>
          <w:color w:val="000000" w:themeColor="text1"/>
          <w:sz w:val="22"/>
          <w:szCs w:val="22"/>
        </w:rPr>
        <w:t xml:space="preserve"> include:] </w:t>
      </w:r>
      <w:r w:rsidR="00266472" w:rsidRPr="002E3DD5">
        <w:rPr>
          <w:rFonts w:ascii="Trebuchet MS" w:hAnsi="Trebuchet MS"/>
          <w:bCs/>
          <w:noProof/>
          <w:color w:val="000000" w:themeColor="text1"/>
          <w:sz w:val="22"/>
          <w:szCs w:val="22"/>
        </w:rPr>
        <w:t xml:space="preserve"> </w:t>
      </w:r>
      <w:r w:rsidRPr="002E3DD5">
        <w:rPr>
          <w:rFonts w:ascii="Trebuchet MS" w:hAnsi="Trebuchet MS"/>
          <w:bCs/>
          <w:noProof/>
          <w:color w:val="000000" w:themeColor="text1"/>
          <w:sz w:val="22"/>
          <w:szCs w:val="22"/>
        </w:rPr>
        <w:t xml:space="preserve">Consultants are </w:t>
      </w:r>
      <w:r w:rsidR="00266472" w:rsidRPr="002E3DD5">
        <w:rPr>
          <w:rFonts w:ascii="Trebuchet MS" w:hAnsi="Trebuchet MS"/>
          <w:bCs/>
          <w:noProof/>
          <w:color w:val="000000" w:themeColor="text1"/>
          <w:sz w:val="22"/>
          <w:szCs w:val="22"/>
        </w:rPr>
        <w:t xml:space="preserve">to give an indication as to which Band each Consultant’s fee </w:t>
      </w:r>
      <w:r w:rsidR="0097041E" w:rsidRPr="002E3DD5">
        <w:rPr>
          <w:rFonts w:ascii="Trebuchet MS" w:hAnsi="Trebuchet MS"/>
          <w:bCs/>
          <w:noProof/>
          <w:color w:val="000000" w:themeColor="text1"/>
          <w:sz w:val="22"/>
          <w:szCs w:val="22"/>
        </w:rPr>
        <w:t>falls within</w:t>
      </w:r>
      <w:r w:rsidR="00266472" w:rsidRPr="002E3DD5">
        <w:rPr>
          <w:rFonts w:ascii="Trebuchet MS" w:hAnsi="Trebuchet MS"/>
          <w:bCs/>
          <w:noProof/>
          <w:color w:val="000000" w:themeColor="text1"/>
          <w:sz w:val="22"/>
          <w:szCs w:val="22"/>
        </w:rPr>
        <w:t xml:space="preserve"> in the Secretariat’s</w:t>
      </w:r>
      <w:r w:rsidR="0097041E" w:rsidRPr="002E3DD5">
        <w:rPr>
          <w:rFonts w:ascii="Trebuchet MS" w:hAnsi="Trebuchet MS"/>
          <w:b/>
          <w:sz w:val="22"/>
          <w:szCs w:val="22"/>
        </w:rPr>
        <w:t xml:space="preserve"> Technical Assistance Consultants: Corporate Fee Band Table (see Annex 1)</w:t>
      </w:r>
      <w:r w:rsidR="00C354AA" w:rsidRPr="002E3DD5">
        <w:rPr>
          <w:rFonts w:ascii="Trebuchet MS" w:hAnsi="Trebuchet MS"/>
          <w:bCs/>
          <w:noProof/>
          <w:color w:val="000000" w:themeColor="text1"/>
          <w:sz w:val="22"/>
          <w:szCs w:val="22"/>
        </w:rPr>
        <w:t>. Include CVs of all staff proposed.</w:t>
      </w:r>
      <w:r w:rsidR="00051D21" w:rsidRPr="002E3DD5">
        <w:rPr>
          <w:rFonts w:ascii="Trebuchet MS" w:hAnsi="Trebuchet MS"/>
          <w:bCs/>
          <w:noProof/>
          <w:color w:val="000000" w:themeColor="text1"/>
          <w:sz w:val="22"/>
          <w:szCs w:val="22"/>
        </w:rPr>
        <w:t xml:space="preserve"> </w:t>
      </w:r>
      <w:r w:rsidR="00C354AA" w:rsidRPr="002E3DD5">
        <w:rPr>
          <w:rFonts w:ascii="Trebuchet MS" w:hAnsi="Trebuchet MS"/>
          <w:bCs/>
          <w:noProof/>
          <w:color w:val="000000" w:themeColor="text1"/>
          <w:sz w:val="22"/>
          <w:szCs w:val="22"/>
        </w:rPr>
        <w:t>Please note that the maximum daily fee rates can not normally exceed £</w:t>
      </w:r>
      <w:r w:rsidR="0097041E" w:rsidRPr="002E3DD5">
        <w:rPr>
          <w:rFonts w:ascii="Trebuchet MS" w:hAnsi="Trebuchet MS"/>
          <w:bCs/>
          <w:noProof/>
          <w:color w:val="000000" w:themeColor="text1"/>
          <w:sz w:val="22"/>
          <w:szCs w:val="22"/>
        </w:rPr>
        <w:t>7</w:t>
      </w:r>
      <w:r w:rsidR="00C354AA" w:rsidRPr="002E3DD5">
        <w:rPr>
          <w:rFonts w:ascii="Trebuchet MS" w:hAnsi="Trebuchet MS"/>
          <w:bCs/>
          <w:noProof/>
          <w:color w:val="000000" w:themeColor="text1"/>
          <w:sz w:val="22"/>
          <w:szCs w:val="22"/>
        </w:rPr>
        <w:t>00</w:t>
      </w:r>
      <w:r w:rsidR="00AF12BC" w:rsidRPr="002E3DD5">
        <w:rPr>
          <w:rFonts w:ascii="Trebuchet MS" w:hAnsi="Trebuchet MS"/>
          <w:bCs/>
          <w:noProof/>
          <w:color w:val="000000" w:themeColor="text1"/>
          <w:sz w:val="22"/>
          <w:szCs w:val="22"/>
        </w:rPr>
        <w:t>.</w:t>
      </w:r>
    </w:p>
    <w:p w14:paraId="59EAA210" w14:textId="77777777" w:rsidR="00C354AA" w:rsidRPr="002E3DD5"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2E3DD5" w14:paraId="67AC2584" w14:textId="77777777" w:rsidTr="00A212B2">
        <w:tc>
          <w:tcPr>
            <w:tcW w:w="2751" w:type="dxa"/>
            <w:gridSpan w:val="2"/>
          </w:tcPr>
          <w:p w14:paraId="19C810E9" w14:textId="4D8CA419" w:rsidR="00A212B2" w:rsidRPr="002E3DD5" w:rsidRDefault="00A13A5C" w:rsidP="00E6613B">
            <w:pPr>
              <w:jc w:val="center"/>
              <w:rPr>
                <w:rFonts w:ascii="Trebuchet MS" w:eastAsia="Times New Roman" w:hAnsi="Trebuchet MS" w:cs="Times New Roman"/>
                <w:b/>
                <w:bCs/>
                <w:i/>
                <w:iCs/>
                <w:sz w:val="20"/>
                <w:szCs w:val="20"/>
              </w:rPr>
            </w:pPr>
            <w:r w:rsidRPr="002E3DD5">
              <w:rPr>
                <w:rFonts w:ascii="Trebuchet MS" w:hAnsi="Trebuchet MS"/>
                <w:b/>
                <w:bCs/>
                <w:color w:val="000000" w:themeColor="text1"/>
                <w:sz w:val="20"/>
                <w:szCs w:val="20"/>
              </w:rPr>
              <w:t xml:space="preserve">For Consultancy: </w:t>
            </w:r>
            <w:r w:rsidR="00051D21" w:rsidRPr="002E3DD5">
              <w:rPr>
                <w:rFonts w:ascii="Trebuchet MS" w:hAnsi="Trebuchet MS"/>
                <w:b/>
                <w:bCs/>
                <w:color w:val="000000" w:themeColor="text1"/>
                <w:sz w:val="20"/>
                <w:szCs w:val="20"/>
              </w:rPr>
              <w:t>Consultant’s Name/Role/Band</w:t>
            </w:r>
            <w:r w:rsidR="00A212B2" w:rsidRPr="002E3DD5">
              <w:rPr>
                <w:rFonts w:ascii="Trebuchet MS" w:hAnsi="Trebuchet MS"/>
                <w:b/>
                <w:bCs/>
                <w:color w:val="000000" w:themeColor="text1"/>
                <w:sz w:val="20"/>
                <w:szCs w:val="20"/>
              </w:rPr>
              <w:t xml:space="preserve"> – </w:t>
            </w:r>
            <w:r w:rsidR="00A212B2" w:rsidRPr="002E3DD5">
              <w:rPr>
                <w:rFonts w:ascii="Trebuchet MS" w:hAnsi="Trebuchet MS"/>
                <w:b/>
                <w:bCs/>
                <w:i/>
                <w:iCs/>
                <w:color w:val="000000" w:themeColor="text1"/>
                <w:sz w:val="20"/>
                <w:szCs w:val="20"/>
              </w:rPr>
              <w:t xml:space="preserve">refer to Annex 1 </w:t>
            </w:r>
            <w:r w:rsidR="00A212B2" w:rsidRPr="002E3DD5">
              <w:rPr>
                <w:rFonts w:ascii="Trebuchet MS" w:eastAsia="Times New Roman" w:hAnsi="Trebuchet MS" w:cs="Times New Roman"/>
                <w:b/>
                <w:bCs/>
                <w:i/>
                <w:iCs/>
                <w:sz w:val="20"/>
                <w:szCs w:val="20"/>
              </w:rPr>
              <w:t>Technical Assistance Consultants: Corporate Fee Band Table</w:t>
            </w:r>
          </w:p>
          <w:p w14:paraId="282990D1" w14:textId="4AEE2F34" w:rsidR="00A13A5C" w:rsidRPr="002E3DD5" w:rsidRDefault="00EB6BCC" w:rsidP="00EB6BCC">
            <w:pPr>
              <w:rPr>
                <w:rFonts w:ascii="Trebuchet MS" w:eastAsia="Times New Roman" w:hAnsi="Trebuchet MS" w:cs="Times New Roman"/>
                <w:b/>
                <w:bCs/>
                <w:i/>
                <w:iCs/>
                <w:sz w:val="20"/>
                <w:szCs w:val="20"/>
              </w:rPr>
            </w:pPr>
            <w:r w:rsidRPr="002E3DD5">
              <w:rPr>
                <w:rFonts w:ascii="Trebuchet MS" w:eastAsia="Times New Roman" w:hAnsi="Trebuchet MS" w:cs="Times New Roman"/>
                <w:b/>
                <w:bCs/>
                <w:i/>
                <w:iCs/>
                <w:sz w:val="20"/>
                <w:szCs w:val="20"/>
              </w:rPr>
              <w:t>Experts name/role</w:t>
            </w:r>
          </w:p>
          <w:p w14:paraId="1958251E" w14:textId="2B3D8367" w:rsidR="00A212B2" w:rsidRPr="002E3DD5" w:rsidRDefault="00A212B2" w:rsidP="00044515">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2E3DD5" w:rsidRDefault="00A212B2" w:rsidP="00044515">
            <w:pPr>
              <w:overflowPunct/>
              <w:autoSpaceDE/>
              <w:autoSpaceDN/>
              <w:adjustRightInd/>
              <w:jc w:val="center"/>
              <w:textAlignment w:val="auto"/>
              <w:rPr>
                <w:rFonts w:ascii="Trebuchet MS" w:hAnsi="Trebuchet MS"/>
                <w:b/>
                <w:bCs/>
                <w:color w:val="000000" w:themeColor="text1"/>
                <w:sz w:val="22"/>
              </w:rPr>
            </w:pPr>
            <w:r w:rsidRPr="002E3DD5">
              <w:rPr>
                <w:rFonts w:ascii="Trebuchet MS" w:hAnsi="Trebuchet MS"/>
                <w:b/>
                <w:bCs/>
                <w:color w:val="000000" w:themeColor="text1"/>
                <w:sz w:val="22"/>
              </w:rPr>
              <w:t>Day Rate (including all taxes)</w:t>
            </w:r>
          </w:p>
        </w:tc>
        <w:tc>
          <w:tcPr>
            <w:tcW w:w="1219" w:type="dxa"/>
          </w:tcPr>
          <w:p w14:paraId="159F4545" w14:textId="77777777" w:rsidR="00A212B2" w:rsidRPr="002E3DD5" w:rsidRDefault="00A212B2" w:rsidP="00044515">
            <w:pPr>
              <w:overflowPunct/>
              <w:autoSpaceDE/>
              <w:autoSpaceDN/>
              <w:adjustRightInd/>
              <w:jc w:val="center"/>
              <w:textAlignment w:val="auto"/>
              <w:rPr>
                <w:rFonts w:ascii="Trebuchet MS" w:hAnsi="Trebuchet MS"/>
                <w:b/>
                <w:bCs/>
                <w:color w:val="000000" w:themeColor="text1"/>
                <w:sz w:val="22"/>
              </w:rPr>
            </w:pPr>
            <w:r w:rsidRPr="002E3DD5">
              <w:rPr>
                <w:rFonts w:ascii="Trebuchet MS" w:hAnsi="Trebuchet MS"/>
                <w:b/>
                <w:bCs/>
                <w:color w:val="000000" w:themeColor="text1"/>
                <w:sz w:val="22"/>
              </w:rPr>
              <w:t>No of Days</w:t>
            </w:r>
          </w:p>
        </w:tc>
        <w:tc>
          <w:tcPr>
            <w:tcW w:w="3557" w:type="dxa"/>
          </w:tcPr>
          <w:p w14:paraId="1A3122E3" w14:textId="198CC010" w:rsidR="00A212B2" w:rsidRPr="002E3DD5" w:rsidRDefault="00A212B2" w:rsidP="00044515">
            <w:pPr>
              <w:overflowPunct/>
              <w:autoSpaceDE/>
              <w:autoSpaceDN/>
              <w:adjustRightInd/>
              <w:jc w:val="center"/>
              <w:textAlignment w:val="auto"/>
              <w:rPr>
                <w:rFonts w:ascii="Trebuchet MS" w:hAnsi="Trebuchet MS"/>
                <w:b/>
                <w:bCs/>
                <w:color w:val="000000" w:themeColor="text1"/>
                <w:sz w:val="22"/>
              </w:rPr>
            </w:pPr>
            <w:r w:rsidRPr="002E3DD5">
              <w:rPr>
                <w:rFonts w:ascii="Trebuchet MS" w:hAnsi="Trebuchet MS"/>
                <w:b/>
                <w:bCs/>
                <w:color w:val="000000" w:themeColor="text1"/>
                <w:sz w:val="22"/>
              </w:rPr>
              <w:t>Total (including all taxes)</w:t>
            </w:r>
          </w:p>
          <w:p w14:paraId="6A14287E" w14:textId="77777777" w:rsidR="00A212B2" w:rsidRPr="002E3DD5" w:rsidRDefault="00A212B2" w:rsidP="00044515">
            <w:pPr>
              <w:overflowPunct/>
              <w:autoSpaceDE/>
              <w:autoSpaceDN/>
              <w:adjustRightInd/>
              <w:jc w:val="center"/>
              <w:textAlignment w:val="auto"/>
              <w:rPr>
                <w:rFonts w:ascii="Trebuchet MS" w:hAnsi="Trebuchet MS"/>
                <w:b/>
                <w:bCs/>
                <w:color w:val="000000" w:themeColor="text1"/>
                <w:sz w:val="22"/>
              </w:rPr>
            </w:pPr>
            <w:r w:rsidRPr="002E3DD5">
              <w:rPr>
                <w:rFonts w:ascii="Trebuchet MS" w:hAnsi="Trebuchet MS"/>
                <w:b/>
                <w:bCs/>
                <w:color w:val="000000" w:themeColor="text1"/>
                <w:sz w:val="22"/>
              </w:rPr>
              <w:t>GBP</w:t>
            </w:r>
          </w:p>
        </w:tc>
      </w:tr>
      <w:tr w:rsidR="00A212B2" w:rsidRPr="002E3DD5" w14:paraId="43F96AF5" w14:textId="77777777" w:rsidTr="00A212B2">
        <w:tc>
          <w:tcPr>
            <w:tcW w:w="2751" w:type="dxa"/>
            <w:gridSpan w:val="2"/>
          </w:tcPr>
          <w:p w14:paraId="522837F5" w14:textId="77777777" w:rsidR="00A212B2" w:rsidRPr="002E3DD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E3DD5" w14:paraId="1DFAB6AA" w14:textId="77777777" w:rsidTr="00A212B2">
        <w:tc>
          <w:tcPr>
            <w:tcW w:w="2751" w:type="dxa"/>
            <w:gridSpan w:val="2"/>
          </w:tcPr>
          <w:p w14:paraId="52891E28" w14:textId="77777777" w:rsidR="00A212B2" w:rsidRPr="002E3DD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E3DD5" w14:paraId="063A4D20" w14:textId="77777777" w:rsidTr="00A212B2">
        <w:tc>
          <w:tcPr>
            <w:tcW w:w="2751" w:type="dxa"/>
            <w:gridSpan w:val="2"/>
          </w:tcPr>
          <w:p w14:paraId="363E6084" w14:textId="77777777" w:rsidR="00A212B2" w:rsidRPr="002E3DD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E3DD5" w14:paraId="76DC82A2" w14:textId="77777777" w:rsidTr="00A212B2">
        <w:tc>
          <w:tcPr>
            <w:tcW w:w="2751" w:type="dxa"/>
            <w:gridSpan w:val="2"/>
          </w:tcPr>
          <w:p w14:paraId="05AD733C" w14:textId="77777777" w:rsidR="00A212B2" w:rsidRPr="002E3DD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E3DD5" w14:paraId="616FAB5D" w14:textId="77777777" w:rsidTr="00A212B2">
        <w:tc>
          <w:tcPr>
            <w:tcW w:w="2751" w:type="dxa"/>
            <w:gridSpan w:val="2"/>
            <w:tcBorders>
              <w:bottom w:val="single" w:sz="4" w:space="0" w:color="auto"/>
            </w:tcBorders>
          </w:tcPr>
          <w:p w14:paraId="048C75BE" w14:textId="77777777" w:rsidR="00A212B2" w:rsidRPr="002E3DD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E3DD5" w14:paraId="58D31B84" w14:textId="77777777" w:rsidTr="00A212B2">
        <w:tc>
          <w:tcPr>
            <w:tcW w:w="2751" w:type="dxa"/>
            <w:gridSpan w:val="2"/>
            <w:tcBorders>
              <w:bottom w:val="single" w:sz="4" w:space="0" w:color="auto"/>
            </w:tcBorders>
          </w:tcPr>
          <w:p w14:paraId="140DF60A" w14:textId="77777777" w:rsidR="00A212B2" w:rsidRPr="002E3DD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E3DD5" w14:paraId="70E1306F" w14:textId="77777777" w:rsidTr="00A212B2">
        <w:tc>
          <w:tcPr>
            <w:tcW w:w="2751" w:type="dxa"/>
            <w:gridSpan w:val="2"/>
            <w:tcBorders>
              <w:bottom w:val="single" w:sz="4" w:space="0" w:color="auto"/>
            </w:tcBorders>
          </w:tcPr>
          <w:p w14:paraId="35D38BC5" w14:textId="77777777" w:rsidR="00A212B2" w:rsidRPr="002E3DD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E3DD5"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2E3DD5" w:rsidRDefault="00A212B2" w:rsidP="00044515">
            <w:pPr>
              <w:overflowPunct/>
              <w:autoSpaceDE/>
              <w:autoSpaceDN/>
              <w:adjustRightInd/>
              <w:textAlignment w:val="auto"/>
              <w:rPr>
                <w:rFonts w:ascii="Trebuchet MS" w:hAnsi="Trebuchet MS"/>
                <w:b/>
                <w:bCs/>
                <w:sz w:val="22"/>
              </w:rPr>
            </w:pPr>
            <w:r w:rsidRPr="002E3DD5">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2E3DD5" w:rsidRDefault="00A212B2" w:rsidP="00044515">
            <w:pPr>
              <w:overflowPunct/>
              <w:autoSpaceDE/>
              <w:autoSpaceDN/>
              <w:adjustRightInd/>
              <w:textAlignment w:val="auto"/>
              <w:rPr>
                <w:rFonts w:ascii="Trebuchet MS" w:hAnsi="Trebuchet MS"/>
                <w:sz w:val="22"/>
              </w:rPr>
            </w:pPr>
          </w:p>
          <w:p w14:paraId="13806BFB" w14:textId="77777777" w:rsidR="00A212B2" w:rsidRPr="002E3DD5" w:rsidRDefault="00A212B2" w:rsidP="00044515">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2E3DD5" w:rsidRDefault="00A212B2" w:rsidP="00044515">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2E3DD5" w:rsidRDefault="00A212B2" w:rsidP="00044515">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2E3DD5" w:rsidRDefault="00C354AA" w:rsidP="00C354AA">
      <w:pPr>
        <w:overflowPunct/>
        <w:autoSpaceDE/>
        <w:autoSpaceDN/>
        <w:adjustRightInd/>
        <w:textAlignment w:val="auto"/>
        <w:rPr>
          <w:rFonts w:ascii="Trebuchet MS" w:eastAsiaTheme="minorHAnsi" w:hAnsi="Trebuchet MS" w:cstheme="minorBidi"/>
          <w:sz w:val="22"/>
          <w:szCs w:val="22"/>
        </w:rPr>
      </w:pPr>
    </w:p>
    <w:p w14:paraId="5DC0E004" w14:textId="5924B975" w:rsidR="00E3605C" w:rsidRPr="008E3465" w:rsidRDefault="00C354AA" w:rsidP="00AA6D6B">
      <w:pPr>
        <w:rPr>
          <w:rStyle w:val="Heading1Char"/>
          <w:b w:val="0"/>
          <w:bCs w:val="0"/>
          <w:color w:val="auto"/>
          <w:kern w:val="0"/>
          <w:sz w:val="22"/>
          <w:szCs w:val="22"/>
        </w:rPr>
      </w:pPr>
      <w:r w:rsidRPr="002E3DD5">
        <w:rPr>
          <w:rFonts w:ascii="Trebuchet MS" w:hAnsi="Trebuchet MS"/>
          <w:sz w:val="22"/>
          <w:szCs w:val="22"/>
        </w:rPr>
        <w:t xml:space="preserve">Payments will be made upon successful completion </w:t>
      </w:r>
      <w:r w:rsidR="002E3DD5">
        <w:rPr>
          <w:rFonts w:ascii="Trebuchet MS" w:hAnsi="Trebuchet MS"/>
          <w:sz w:val="22"/>
          <w:szCs w:val="22"/>
        </w:rPr>
        <w:t>of the assignment</w:t>
      </w:r>
      <w:r w:rsidRPr="002E3DD5">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2E3DD5">
        <w:rPr>
          <w:rFonts w:ascii="Trebuchet MS" w:hAnsi="Trebuchet MS"/>
          <w:sz w:val="22"/>
          <w:szCs w:val="22"/>
        </w:rPr>
        <w:t xml:space="preserve">- </w:t>
      </w:r>
      <w:r w:rsidR="004A3D2A" w:rsidRPr="002E3DD5">
        <w:rPr>
          <w:rFonts w:ascii="Trebuchet MS" w:hAnsi="Trebuchet MS"/>
          <w:sz w:val="22"/>
          <w:szCs w:val="22"/>
        </w:rPr>
        <w:t xml:space="preserve">for UK VAT registered </w:t>
      </w:r>
      <w:r w:rsidR="00B04823" w:rsidRPr="002E3DD5">
        <w:rPr>
          <w:rFonts w:ascii="Trebuchet MS" w:hAnsi="Trebuchet MS"/>
          <w:sz w:val="22"/>
          <w:szCs w:val="22"/>
        </w:rPr>
        <w:t>consultant</w:t>
      </w:r>
      <w:r w:rsidR="004A3D2A" w:rsidRPr="002E3DD5">
        <w:rPr>
          <w:rFonts w:ascii="Trebuchet MS" w:hAnsi="Trebuchet MS"/>
          <w:sz w:val="22"/>
          <w:szCs w:val="22"/>
        </w:rPr>
        <w:t xml:space="preserve"> only </w:t>
      </w:r>
      <w:r w:rsidR="007E1CA3" w:rsidRPr="002E3DD5">
        <w:rPr>
          <w:rFonts w:ascii="Trebuchet MS" w:hAnsi="Trebuchet MS"/>
          <w:sz w:val="22"/>
          <w:szCs w:val="22"/>
        </w:rPr>
        <w:t xml:space="preserve">– this must be </w:t>
      </w:r>
      <w:r w:rsidR="00B07387" w:rsidRPr="002E3DD5">
        <w:rPr>
          <w:rFonts w:ascii="Trebuchet MS" w:hAnsi="Trebuchet MS"/>
          <w:sz w:val="22"/>
          <w:szCs w:val="22"/>
        </w:rPr>
        <w:t>itemised</w:t>
      </w:r>
      <w:r w:rsidR="007E1CA3" w:rsidRPr="002E3DD5">
        <w:rPr>
          <w:rFonts w:ascii="Trebuchet MS" w:hAnsi="Trebuchet MS"/>
          <w:sz w:val="22"/>
          <w:szCs w:val="22"/>
        </w:rPr>
        <w:t xml:space="preserve"> in the total quote received</w:t>
      </w:r>
      <w:r w:rsidR="00B07387" w:rsidRPr="002E3DD5">
        <w:rPr>
          <w:rFonts w:ascii="Trebuchet MS" w:hAnsi="Trebuchet MS"/>
          <w:sz w:val="22"/>
          <w:szCs w:val="22"/>
        </w:rPr>
        <w:t>/agreed</w:t>
      </w:r>
      <w:r w:rsidR="007E1CA3" w:rsidRPr="002E3DD5">
        <w:rPr>
          <w:rFonts w:ascii="Trebuchet MS" w:hAnsi="Trebuchet MS"/>
          <w:sz w:val="22"/>
          <w:szCs w:val="22"/>
        </w:rPr>
        <w:t xml:space="preserve"> by the Secretariat and </w:t>
      </w:r>
      <w:r w:rsidRPr="002E3DD5">
        <w:rPr>
          <w:rFonts w:ascii="Trebuchet MS" w:hAnsi="Trebuchet MS"/>
          <w:sz w:val="22"/>
          <w:szCs w:val="22"/>
        </w:rPr>
        <w:t xml:space="preserve">the </w:t>
      </w:r>
      <w:r w:rsidR="00C32CDF" w:rsidRPr="002E3DD5">
        <w:rPr>
          <w:rFonts w:ascii="Trebuchet MS" w:hAnsi="Trebuchet MS"/>
          <w:sz w:val="22"/>
          <w:szCs w:val="22"/>
        </w:rPr>
        <w:t>c</w:t>
      </w:r>
      <w:r w:rsidR="00B04823" w:rsidRPr="002E3DD5">
        <w:rPr>
          <w:rFonts w:ascii="Trebuchet MS" w:hAnsi="Trebuchet MS"/>
          <w:sz w:val="22"/>
          <w:szCs w:val="22"/>
        </w:rPr>
        <w:t>onsultant</w:t>
      </w:r>
      <w:r w:rsidRPr="002E3DD5">
        <w:rPr>
          <w:rFonts w:ascii="Trebuchet MS" w:hAnsi="Trebuchet MS"/>
          <w:sz w:val="22"/>
          <w:szCs w:val="22"/>
        </w:rPr>
        <w:t xml:space="preserve"> must submit a </w:t>
      </w:r>
      <w:r w:rsidR="00BC68F3" w:rsidRPr="002E3DD5">
        <w:rPr>
          <w:rFonts w:ascii="Trebuchet MS" w:hAnsi="Trebuchet MS"/>
          <w:sz w:val="22"/>
          <w:szCs w:val="22"/>
        </w:rPr>
        <w:t xml:space="preserve">UK </w:t>
      </w:r>
      <w:r w:rsidRPr="002E3DD5">
        <w:rPr>
          <w:rFonts w:ascii="Trebuchet MS" w:hAnsi="Trebuchet MS"/>
          <w:sz w:val="22"/>
          <w:szCs w:val="22"/>
        </w:rPr>
        <w:t>VAT registration certificate to the Secretariat</w:t>
      </w:r>
      <w:r w:rsidR="00B07387" w:rsidRPr="002E3DD5">
        <w:rPr>
          <w:rFonts w:ascii="Trebuchet MS" w:hAnsi="Trebuchet MS"/>
          <w:sz w:val="22"/>
          <w:szCs w:val="22"/>
        </w:rPr>
        <w:t xml:space="preserve"> when invoicing</w:t>
      </w:r>
      <w:r w:rsidRPr="002E3DD5">
        <w:rPr>
          <w:rFonts w:ascii="Trebuchet MS" w:hAnsi="Trebuchet MS"/>
          <w:sz w:val="22"/>
          <w:szCs w:val="22"/>
        </w:rPr>
        <w:t>. All invoices will be sent to contract manag</w:t>
      </w:r>
      <w:r w:rsidR="00410727">
        <w:rPr>
          <w:rFonts w:ascii="Trebuchet MS" w:hAnsi="Trebuchet MS"/>
          <w:sz w:val="22"/>
          <w:szCs w:val="22"/>
        </w:rPr>
        <w:t>er</w:t>
      </w:r>
      <w:r w:rsidR="00A6643C">
        <w:rPr>
          <w:rFonts w:ascii="Trebuchet MS" w:hAnsi="Trebuchet MS"/>
          <w:sz w:val="22"/>
          <w:szCs w:val="22"/>
        </w:rPr>
        <w:t xml:space="preserve">: </w:t>
      </w:r>
      <w:hyperlink r:id="rId27" w:history="1">
        <w:r w:rsidR="00A6643C" w:rsidRPr="00A54DF5">
          <w:rPr>
            <w:rStyle w:val="Hyperlink"/>
            <w:rFonts w:ascii="Trebuchet MS" w:hAnsi="Trebuchet MS"/>
            <w:sz w:val="22"/>
            <w:szCs w:val="22"/>
          </w:rPr>
          <w:t>ruleoflawsection@commonwealth.int</w:t>
        </w:r>
      </w:hyperlink>
      <w:r w:rsidR="00A6643C">
        <w:rPr>
          <w:rFonts w:ascii="Trebuchet MS" w:hAnsi="Trebuchet MS"/>
          <w:sz w:val="22"/>
          <w:szCs w:val="22"/>
        </w:rPr>
        <w:t xml:space="preserve">. </w:t>
      </w:r>
    </w:p>
    <w:p w14:paraId="12DF1343" w14:textId="77777777" w:rsidR="00E3605C" w:rsidRDefault="00E3605C" w:rsidP="00AA6D6B">
      <w:pPr>
        <w:rPr>
          <w:rStyle w:val="Heading1Char"/>
          <w:rFonts w:cs="Calibri"/>
          <w:color w:val="000000" w:themeColor="text1"/>
          <w:sz w:val="22"/>
          <w:szCs w:val="22"/>
        </w:rPr>
      </w:pPr>
    </w:p>
    <w:p w14:paraId="537E1DE8" w14:textId="77777777" w:rsidR="00CD46F6" w:rsidRPr="0056456E" w:rsidRDefault="00CD46F6" w:rsidP="00177379">
      <w:pPr>
        <w:overflowPunct/>
        <w:autoSpaceDE/>
        <w:autoSpaceDN/>
        <w:adjustRightInd/>
        <w:jc w:val="both"/>
        <w:textAlignment w:val="auto"/>
        <w:rPr>
          <w:rStyle w:val="Heading1Char"/>
          <w:sz w:val="22"/>
          <w:szCs w:val="22"/>
          <w:u w:val="single"/>
        </w:rPr>
      </w:pPr>
      <w:bookmarkStart w:id="159" w:name="_Toc472418384"/>
      <w:bookmarkStart w:id="160" w:name="_Toc472430992"/>
    </w:p>
    <w:p w14:paraId="284E3EA6" w14:textId="71E93379" w:rsidR="00A70845" w:rsidRDefault="00A70845">
      <w:pPr>
        <w:overflowPunct/>
        <w:autoSpaceDE/>
        <w:autoSpaceDN/>
        <w:adjustRightInd/>
        <w:textAlignment w:val="auto"/>
        <w:rPr>
          <w:rStyle w:val="Heading1Char"/>
          <w:sz w:val="22"/>
          <w:szCs w:val="22"/>
          <w:u w:val="single"/>
        </w:rPr>
      </w:pPr>
      <w:r>
        <w:rPr>
          <w:rStyle w:val="Heading1Char"/>
          <w:sz w:val="22"/>
          <w:szCs w:val="22"/>
          <w:u w:val="single"/>
        </w:rPr>
        <w:br w:type="page"/>
      </w:r>
    </w:p>
    <w:p w14:paraId="1A689681"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F0E9FC4" w14:textId="77777777" w:rsidR="00685FF1" w:rsidRPr="00B77D2C" w:rsidRDefault="00685FF1" w:rsidP="00A70845">
      <w:pPr>
        <w:jc w:val="center"/>
        <w:rPr>
          <w:rFonts w:ascii="Trebuchet MS" w:hAnsi="Trebuchet MS"/>
          <w:b/>
        </w:rPr>
      </w:pPr>
    </w:p>
    <w:p w14:paraId="39629BEB" w14:textId="06106C12" w:rsidR="00A70845" w:rsidRPr="00B77D2C" w:rsidRDefault="001867E3" w:rsidP="00A70845">
      <w:pPr>
        <w:jc w:val="center"/>
        <w:rPr>
          <w:rFonts w:ascii="Trebuchet MS" w:hAnsi="Trebuchet MS"/>
          <w:b/>
        </w:rPr>
      </w:pPr>
      <w:r w:rsidRPr="00B77D2C">
        <w:rPr>
          <w:rFonts w:ascii="Trebuchet MS" w:hAnsi="Trebuchet MS"/>
          <w:b/>
        </w:rPr>
        <w:t xml:space="preserve">Annex 1 </w:t>
      </w:r>
      <w:r w:rsidR="00075BB1" w:rsidRPr="00B77D2C">
        <w:rPr>
          <w:rFonts w:ascii="Trebuchet MS" w:hAnsi="Trebuchet MS"/>
          <w:b/>
        </w:rPr>
        <w:t>–</w:t>
      </w:r>
      <w:r w:rsidRPr="00B77D2C">
        <w:rPr>
          <w:rFonts w:ascii="Trebuchet MS" w:hAnsi="Trebuchet MS"/>
          <w:b/>
        </w:rPr>
        <w:t xml:space="preserve"> Secretariat</w:t>
      </w:r>
      <w:r w:rsidR="00075BB1" w:rsidRPr="00B77D2C">
        <w:rPr>
          <w:rFonts w:ascii="Trebuchet MS" w:hAnsi="Trebuchet MS"/>
          <w:b/>
        </w:rPr>
        <w:t>’s</w:t>
      </w:r>
      <w:r w:rsidRPr="00B77D2C">
        <w:rPr>
          <w:rFonts w:ascii="Trebuchet MS" w:hAnsi="Trebuchet MS"/>
          <w:b/>
        </w:rPr>
        <w:t xml:space="preserve"> Technical Assistance</w:t>
      </w:r>
      <w:r w:rsidR="00A70845" w:rsidRPr="00B77D2C">
        <w:rPr>
          <w:rFonts w:ascii="Trebuchet MS" w:hAnsi="Trebuchet MS"/>
          <w:b/>
        </w:rPr>
        <w:t xml:space="preserve"> Consultants: Corporate Fee Band Table</w:t>
      </w:r>
    </w:p>
    <w:p w14:paraId="17046409" w14:textId="77777777" w:rsidR="00A70845" w:rsidRPr="00B77D2C" w:rsidRDefault="00A70845" w:rsidP="00A70845">
      <w:pPr>
        <w:ind w:left="720"/>
        <w:jc w:val="both"/>
        <w:rPr>
          <w:rFonts w:ascii="Trebuchet MS" w:hAnsi="Trebuchet MS"/>
        </w:rPr>
      </w:pPr>
    </w:p>
    <w:p w14:paraId="1E7E62B2" w14:textId="77777777" w:rsidR="00A70845" w:rsidRPr="00B77D2C" w:rsidRDefault="00A70845" w:rsidP="00A70845">
      <w:pPr>
        <w:jc w:val="both"/>
        <w:rPr>
          <w:rFonts w:ascii="Trebuchet MS" w:eastAsia="Calibri" w:hAnsi="Trebuchet MS"/>
        </w:rPr>
      </w:pPr>
      <w:r w:rsidRPr="00B77D2C">
        <w:rPr>
          <w:rFonts w:ascii="Trebuchet MS" w:eastAsia="Calibri" w:hAnsi="Trebuchet MS"/>
        </w:rPr>
        <w:t xml:space="preserve">The consultancy fee rate range associated with a particular level of assignment may be based on the following: </w:t>
      </w:r>
    </w:p>
    <w:p w14:paraId="719D0DB2" w14:textId="77777777" w:rsidR="00A70845" w:rsidRPr="00B77D2C" w:rsidRDefault="00A70845" w:rsidP="00A70845">
      <w:pPr>
        <w:jc w:val="both"/>
        <w:rPr>
          <w:rFonts w:ascii="Trebuchet MS" w:eastAsia="Calibri" w:hAnsi="Trebuchet MS"/>
        </w:rPr>
      </w:pPr>
    </w:p>
    <w:p w14:paraId="312346FF" w14:textId="77777777" w:rsidR="00A70845" w:rsidRPr="00B77D2C" w:rsidRDefault="00A70845" w:rsidP="000A7AE4">
      <w:pPr>
        <w:numPr>
          <w:ilvl w:val="0"/>
          <w:numId w:val="9"/>
        </w:numPr>
        <w:overflowPunct/>
        <w:autoSpaceDE/>
        <w:autoSpaceDN/>
        <w:adjustRightInd/>
        <w:jc w:val="both"/>
        <w:textAlignment w:val="auto"/>
        <w:rPr>
          <w:rFonts w:ascii="Trebuchet MS" w:eastAsia="Calibri" w:hAnsi="Trebuchet MS"/>
        </w:rPr>
      </w:pPr>
      <w:r w:rsidRPr="00B77D2C">
        <w:rPr>
          <w:rFonts w:ascii="Trebuchet MS" w:eastAsia="Calibri" w:hAnsi="Trebuchet MS"/>
        </w:rPr>
        <w:t>Knowledge, qualifications, experience, and skills required.</w:t>
      </w:r>
    </w:p>
    <w:p w14:paraId="31677CAE" w14:textId="77777777" w:rsidR="00A70845" w:rsidRPr="00B77D2C" w:rsidRDefault="00A70845" w:rsidP="000A7AE4">
      <w:pPr>
        <w:numPr>
          <w:ilvl w:val="0"/>
          <w:numId w:val="9"/>
        </w:numPr>
        <w:overflowPunct/>
        <w:autoSpaceDE/>
        <w:autoSpaceDN/>
        <w:adjustRightInd/>
        <w:jc w:val="both"/>
        <w:textAlignment w:val="auto"/>
        <w:rPr>
          <w:rFonts w:ascii="Trebuchet MS" w:eastAsia="Calibri" w:hAnsi="Trebuchet MS"/>
        </w:rPr>
      </w:pPr>
      <w:r w:rsidRPr="00B77D2C">
        <w:rPr>
          <w:rFonts w:ascii="Trebuchet MS" w:eastAsia="Calibri" w:hAnsi="Trebuchet MS"/>
        </w:rPr>
        <w:t>Level of work in terms of responsibilities and complexity of the assignment.</w:t>
      </w:r>
    </w:p>
    <w:p w14:paraId="6A26E318" w14:textId="77777777" w:rsidR="00A70845" w:rsidRPr="00B77D2C" w:rsidRDefault="00A70845" w:rsidP="000A7AE4">
      <w:pPr>
        <w:numPr>
          <w:ilvl w:val="0"/>
          <w:numId w:val="9"/>
        </w:numPr>
        <w:overflowPunct/>
        <w:autoSpaceDE/>
        <w:autoSpaceDN/>
        <w:adjustRightInd/>
        <w:jc w:val="both"/>
        <w:textAlignment w:val="auto"/>
        <w:rPr>
          <w:rFonts w:ascii="Trebuchet MS" w:eastAsia="Calibri" w:hAnsi="Trebuchet MS"/>
        </w:rPr>
      </w:pPr>
      <w:r w:rsidRPr="00B77D2C">
        <w:rPr>
          <w:rFonts w:ascii="Trebuchet MS" w:eastAsia="Calibri" w:hAnsi="Trebuchet MS"/>
        </w:rPr>
        <w:t>Degree of specialization required by the assignment.</w:t>
      </w:r>
    </w:p>
    <w:p w14:paraId="70E2FF49" w14:textId="77777777" w:rsidR="00A70845" w:rsidRPr="00B77D2C" w:rsidRDefault="00A70845" w:rsidP="00A70845">
      <w:pPr>
        <w:ind w:left="720"/>
        <w:jc w:val="both"/>
        <w:rPr>
          <w:rFonts w:ascii="Trebuchet MS" w:eastAsia="Calibri" w:hAnsi="Trebuchet MS"/>
        </w:rPr>
      </w:pPr>
    </w:p>
    <w:p w14:paraId="4F687F1E" w14:textId="77777777" w:rsidR="00A70845" w:rsidRPr="00B77D2C"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B77D2C" w14:paraId="1502BD01" w14:textId="77777777" w:rsidTr="00C65A4C">
        <w:tc>
          <w:tcPr>
            <w:tcW w:w="1262" w:type="dxa"/>
          </w:tcPr>
          <w:p w14:paraId="76E17571" w14:textId="77777777" w:rsidR="00A70845" w:rsidRPr="00B77D2C" w:rsidRDefault="00A70845" w:rsidP="00C65A4C">
            <w:pPr>
              <w:rPr>
                <w:rFonts w:ascii="Trebuchet MS" w:hAnsi="Trebuchet MS"/>
              </w:rPr>
            </w:pPr>
            <w:r w:rsidRPr="00B77D2C">
              <w:rPr>
                <w:rFonts w:ascii="Trebuchet MS" w:hAnsi="Trebuchet MS"/>
              </w:rPr>
              <w:t>Band</w:t>
            </w:r>
          </w:p>
        </w:tc>
        <w:tc>
          <w:tcPr>
            <w:tcW w:w="1496" w:type="dxa"/>
          </w:tcPr>
          <w:p w14:paraId="42635E32" w14:textId="77777777" w:rsidR="00A70845" w:rsidRPr="00B77D2C" w:rsidRDefault="00A70845" w:rsidP="00C65A4C">
            <w:pPr>
              <w:rPr>
                <w:rFonts w:ascii="Trebuchet MS" w:hAnsi="Trebuchet MS"/>
              </w:rPr>
            </w:pPr>
            <w:r w:rsidRPr="00B77D2C">
              <w:rPr>
                <w:rFonts w:ascii="Trebuchet MS" w:hAnsi="Trebuchet MS"/>
              </w:rPr>
              <w:t>Per Day (GBP)</w:t>
            </w:r>
          </w:p>
        </w:tc>
        <w:tc>
          <w:tcPr>
            <w:tcW w:w="6593" w:type="dxa"/>
          </w:tcPr>
          <w:p w14:paraId="79217E99" w14:textId="77777777" w:rsidR="00A70845" w:rsidRPr="00B77D2C" w:rsidRDefault="00A70845" w:rsidP="00C65A4C">
            <w:pPr>
              <w:ind w:left="835"/>
              <w:rPr>
                <w:rFonts w:ascii="Trebuchet MS" w:hAnsi="Trebuchet MS"/>
              </w:rPr>
            </w:pPr>
            <w:r w:rsidRPr="00B77D2C">
              <w:rPr>
                <w:rFonts w:ascii="Trebuchet MS" w:hAnsi="Trebuchet MS"/>
              </w:rPr>
              <w:t>Comments and Guidelines</w:t>
            </w:r>
          </w:p>
        </w:tc>
      </w:tr>
      <w:tr w:rsidR="00A70845" w:rsidRPr="00B77D2C" w14:paraId="1597AE71" w14:textId="77777777" w:rsidTr="00C65A4C">
        <w:tc>
          <w:tcPr>
            <w:tcW w:w="1262" w:type="dxa"/>
          </w:tcPr>
          <w:p w14:paraId="251987F0" w14:textId="77777777" w:rsidR="00A70845" w:rsidRPr="00B77D2C" w:rsidRDefault="00A70845" w:rsidP="00C65A4C">
            <w:pPr>
              <w:ind w:left="835"/>
              <w:jc w:val="center"/>
              <w:rPr>
                <w:rFonts w:ascii="Trebuchet MS" w:hAnsi="Trebuchet MS"/>
              </w:rPr>
            </w:pPr>
            <w:r w:rsidRPr="00B77D2C">
              <w:rPr>
                <w:rFonts w:ascii="Trebuchet MS" w:hAnsi="Trebuchet MS"/>
              </w:rPr>
              <w:t>A*</w:t>
            </w:r>
          </w:p>
        </w:tc>
        <w:tc>
          <w:tcPr>
            <w:tcW w:w="1496" w:type="dxa"/>
          </w:tcPr>
          <w:p w14:paraId="5F80BAFB" w14:textId="77777777" w:rsidR="00A70845" w:rsidRPr="00B77D2C" w:rsidRDefault="00A70845" w:rsidP="00C65A4C">
            <w:pPr>
              <w:rPr>
                <w:rFonts w:ascii="Trebuchet MS" w:hAnsi="Trebuchet MS"/>
              </w:rPr>
            </w:pPr>
            <w:r w:rsidRPr="00B77D2C">
              <w:rPr>
                <w:rFonts w:ascii="Trebuchet MS" w:hAnsi="Trebuchet MS"/>
              </w:rPr>
              <w:t>700+</w:t>
            </w:r>
          </w:p>
        </w:tc>
        <w:tc>
          <w:tcPr>
            <w:tcW w:w="6593" w:type="dxa"/>
          </w:tcPr>
          <w:p w14:paraId="6892233F" w14:textId="77777777" w:rsidR="00A70845" w:rsidRPr="00B77D2C" w:rsidRDefault="00A70845" w:rsidP="000A7AE4">
            <w:pPr>
              <w:numPr>
                <w:ilvl w:val="0"/>
                <w:numId w:val="10"/>
              </w:numPr>
              <w:overflowPunct/>
              <w:autoSpaceDE/>
              <w:autoSpaceDN/>
              <w:adjustRightInd/>
              <w:jc w:val="both"/>
              <w:textAlignment w:val="auto"/>
              <w:rPr>
                <w:rFonts w:ascii="Trebuchet MS" w:hAnsi="Trebuchet MS"/>
              </w:rPr>
            </w:pPr>
            <w:r w:rsidRPr="00B77D2C">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B77D2C" w:rsidRDefault="00A70845" w:rsidP="000A7AE4">
            <w:pPr>
              <w:numPr>
                <w:ilvl w:val="0"/>
                <w:numId w:val="10"/>
              </w:numPr>
              <w:overflowPunct/>
              <w:autoSpaceDE/>
              <w:autoSpaceDN/>
              <w:adjustRightInd/>
              <w:jc w:val="both"/>
              <w:textAlignment w:val="auto"/>
              <w:rPr>
                <w:rFonts w:ascii="Trebuchet MS" w:hAnsi="Trebuchet MS"/>
              </w:rPr>
            </w:pPr>
            <w:r w:rsidRPr="00B77D2C">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B77D2C" w:rsidRDefault="00A70845" w:rsidP="000A7AE4">
            <w:pPr>
              <w:numPr>
                <w:ilvl w:val="0"/>
                <w:numId w:val="10"/>
              </w:numPr>
              <w:overflowPunct/>
              <w:autoSpaceDE/>
              <w:autoSpaceDN/>
              <w:adjustRightInd/>
              <w:jc w:val="both"/>
              <w:textAlignment w:val="auto"/>
              <w:rPr>
                <w:rFonts w:ascii="Trebuchet MS" w:hAnsi="Trebuchet MS"/>
              </w:rPr>
            </w:pPr>
            <w:r w:rsidRPr="00B77D2C">
              <w:rPr>
                <w:rFonts w:ascii="Trebuchet MS" w:hAnsi="Trebuchet MS"/>
              </w:rPr>
              <w:t>Providing functional leadership and expert advice.</w:t>
            </w:r>
          </w:p>
          <w:p w14:paraId="325BBFB0" w14:textId="77777777" w:rsidR="00A70845" w:rsidRPr="00B77D2C" w:rsidRDefault="00A70845" w:rsidP="000A7AE4">
            <w:pPr>
              <w:numPr>
                <w:ilvl w:val="0"/>
                <w:numId w:val="10"/>
              </w:numPr>
              <w:overflowPunct/>
              <w:autoSpaceDE/>
              <w:autoSpaceDN/>
              <w:adjustRightInd/>
              <w:jc w:val="both"/>
              <w:textAlignment w:val="auto"/>
              <w:rPr>
                <w:rFonts w:ascii="Trebuchet MS" w:hAnsi="Trebuchet MS"/>
              </w:rPr>
            </w:pPr>
            <w:r w:rsidRPr="00B77D2C">
              <w:rPr>
                <w:rFonts w:ascii="Trebuchet MS" w:hAnsi="Trebuchet MS"/>
              </w:rPr>
              <w:t xml:space="preserve">Preparing intricate and complex technical papers to working groups. </w:t>
            </w:r>
          </w:p>
          <w:p w14:paraId="04D589C0" w14:textId="77777777" w:rsidR="00A70845" w:rsidRPr="00B77D2C" w:rsidRDefault="00A70845" w:rsidP="000A7AE4">
            <w:pPr>
              <w:numPr>
                <w:ilvl w:val="0"/>
                <w:numId w:val="10"/>
              </w:numPr>
              <w:overflowPunct/>
              <w:autoSpaceDE/>
              <w:autoSpaceDN/>
              <w:adjustRightInd/>
              <w:jc w:val="both"/>
              <w:textAlignment w:val="auto"/>
              <w:rPr>
                <w:rFonts w:ascii="Trebuchet MS" w:hAnsi="Trebuchet MS"/>
              </w:rPr>
            </w:pPr>
            <w:r w:rsidRPr="00B77D2C">
              <w:rPr>
                <w:rFonts w:ascii="Trebuchet MS" w:hAnsi="Trebuchet MS"/>
              </w:rPr>
              <w:t xml:space="preserve">Undertaking the drafting of reports or proposals for projects of a large scale or a broad scope. </w:t>
            </w:r>
          </w:p>
          <w:p w14:paraId="0F1230D1" w14:textId="77777777" w:rsidR="00A70845" w:rsidRPr="00B77D2C" w:rsidRDefault="00A70845" w:rsidP="000A7AE4">
            <w:pPr>
              <w:numPr>
                <w:ilvl w:val="0"/>
                <w:numId w:val="10"/>
              </w:numPr>
              <w:overflowPunct/>
              <w:autoSpaceDE/>
              <w:autoSpaceDN/>
              <w:adjustRightInd/>
              <w:jc w:val="both"/>
              <w:textAlignment w:val="auto"/>
              <w:rPr>
                <w:rFonts w:ascii="Trebuchet MS" w:hAnsi="Trebuchet MS"/>
              </w:rPr>
            </w:pPr>
            <w:r w:rsidRPr="00B77D2C">
              <w:rPr>
                <w:rFonts w:ascii="Trebuchet MS" w:hAnsi="Trebuchet MS"/>
              </w:rPr>
              <w:t>Large-scale programmatic and operational activities involving large commitments of staff and funds.</w:t>
            </w:r>
          </w:p>
          <w:p w14:paraId="47E77FE4" w14:textId="77777777" w:rsidR="00A70845" w:rsidRPr="00B77D2C" w:rsidRDefault="00A70845" w:rsidP="000A7AE4">
            <w:pPr>
              <w:numPr>
                <w:ilvl w:val="0"/>
                <w:numId w:val="10"/>
              </w:numPr>
              <w:overflowPunct/>
              <w:autoSpaceDE/>
              <w:autoSpaceDN/>
              <w:adjustRightInd/>
              <w:jc w:val="both"/>
              <w:textAlignment w:val="auto"/>
              <w:rPr>
                <w:rFonts w:ascii="Trebuchet MS" w:hAnsi="Trebuchet MS"/>
              </w:rPr>
            </w:pPr>
            <w:r w:rsidRPr="00B77D2C">
              <w:rPr>
                <w:rFonts w:ascii="Trebuchet MS" w:hAnsi="Trebuchet MS"/>
              </w:rPr>
              <w:t>Rare specialization</w:t>
            </w:r>
          </w:p>
          <w:p w14:paraId="17222FFD" w14:textId="77777777" w:rsidR="00A70845" w:rsidRPr="00B77D2C" w:rsidRDefault="00A70845" w:rsidP="000A7AE4">
            <w:pPr>
              <w:numPr>
                <w:ilvl w:val="0"/>
                <w:numId w:val="10"/>
              </w:numPr>
              <w:overflowPunct/>
              <w:autoSpaceDE/>
              <w:autoSpaceDN/>
              <w:adjustRightInd/>
              <w:jc w:val="both"/>
              <w:textAlignment w:val="auto"/>
              <w:rPr>
                <w:rFonts w:ascii="Trebuchet MS" w:hAnsi="Trebuchet MS"/>
              </w:rPr>
            </w:pPr>
            <w:r w:rsidRPr="00B77D2C">
              <w:rPr>
                <w:rFonts w:ascii="Trebuchet MS" w:hAnsi="Trebuchet MS"/>
              </w:rPr>
              <w:t>Industry equivalent level: Partner/Managing Director</w:t>
            </w:r>
          </w:p>
        </w:tc>
      </w:tr>
      <w:tr w:rsidR="00A70845" w:rsidRPr="00B77D2C" w14:paraId="243EC742" w14:textId="77777777" w:rsidTr="00C65A4C">
        <w:tc>
          <w:tcPr>
            <w:tcW w:w="1262" w:type="dxa"/>
          </w:tcPr>
          <w:p w14:paraId="770BDAFF" w14:textId="77777777" w:rsidR="00A70845" w:rsidRPr="00B77D2C" w:rsidRDefault="00A70845" w:rsidP="00C65A4C">
            <w:pPr>
              <w:ind w:left="835"/>
              <w:jc w:val="center"/>
              <w:rPr>
                <w:rFonts w:ascii="Trebuchet MS" w:hAnsi="Trebuchet MS"/>
              </w:rPr>
            </w:pPr>
            <w:r w:rsidRPr="00B77D2C">
              <w:rPr>
                <w:rFonts w:ascii="Trebuchet MS" w:hAnsi="Trebuchet MS"/>
              </w:rPr>
              <w:t>B</w:t>
            </w:r>
          </w:p>
        </w:tc>
        <w:tc>
          <w:tcPr>
            <w:tcW w:w="1496" w:type="dxa"/>
          </w:tcPr>
          <w:p w14:paraId="1CDD6073" w14:textId="77777777" w:rsidR="00A70845" w:rsidRPr="00B77D2C" w:rsidRDefault="00A70845" w:rsidP="00C65A4C">
            <w:pPr>
              <w:rPr>
                <w:rFonts w:ascii="Trebuchet MS" w:hAnsi="Trebuchet MS"/>
              </w:rPr>
            </w:pPr>
            <w:r w:rsidRPr="00B77D2C">
              <w:rPr>
                <w:rFonts w:ascii="Trebuchet MS" w:hAnsi="Trebuchet MS"/>
              </w:rPr>
              <w:t xml:space="preserve">500-699 </w:t>
            </w:r>
          </w:p>
        </w:tc>
        <w:tc>
          <w:tcPr>
            <w:tcW w:w="6593" w:type="dxa"/>
          </w:tcPr>
          <w:p w14:paraId="73C9E055" w14:textId="77777777" w:rsidR="00A70845" w:rsidRPr="00B77D2C" w:rsidRDefault="00A70845" w:rsidP="000A7AE4">
            <w:pPr>
              <w:numPr>
                <w:ilvl w:val="0"/>
                <w:numId w:val="11"/>
              </w:numPr>
              <w:overflowPunct/>
              <w:autoSpaceDE/>
              <w:autoSpaceDN/>
              <w:adjustRightInd/>
              <w:textAlignment w:val="auto"/>
              <w:rPr>
                <w:rFonts w:ascii="Trebuchet MS" w:hAnsi="Trebuchet MS"/>
              </w:rPr>
            </w:pPr>
            <w:r w:rsidRPr="00B77D2C">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B77D2C" w:rsidRDefault="00A70845" w:rsidP="000A7AE4">
            <w:pPr>
              <w:numPr>
                <w:ilvl w:val="0"/>
                <w:numId w:val="11"/>
              </w:numPr>
              <w:overflowPunct/>
              <w:autoSpaceDE/>
              <w:autoSpaceDN/>
              <w:adjustRightInd/>
              <w:textAlignment w:val="auto"/>
              <w:rPr>
                <w:rFonts w:ascii="Trebuchet MS" w:hAnsi="Trebuchet MS"/>
              </w:rPr>
            </w:pPr>
            <w:r w:rsidRPr="00B77D2C">
              <w:rPr>
                <w:rFonts w:ascii="Trebuchet MS" w:hAnsi="Trebuchet MS"/>
              </w:rPr>
              <w:t>Within this category the person is expected to have significant, proven, industry recognised experience.</w:t>
            </w:r>
          </w:p>
          <w:p w14:paraId="5A809321" w14:textId="77777777" w:rsidR="00A70845" w:rsidRPr="00B77D2C" w:rsidRDefault="00A70845" w:rsidP="000A7AE4">
            <w:pPr>
              <w:numPr>
                <w:ilvl w:val="0"/>
                <w:numId w:val="11"/>
              </w:numPr>
              <w:overflowPunct/>
              <w:autoSpaceDE/>
              <w:autoSpaceDN/>
              <w:adjustRightInd/>
              <w:textAlignment w:val="auto"/>
              <w:rPr>
                <w:rFonts w:ascii="Trebuchet MS" w:hAnsi="Trebuchet MS"/>
              </w:rPr>
            </w:pPr>
            <w:r w:rsidRPr="00B77D2C">
              <w:rPr>
                <w:rFonts w:ascii="Trebuchet MS" w:hAnsi="Trebuchet MS"/>
              </w:rPr>
              <w:t>Expected to develop new approaches, techniques, or policies and/or design guidelines, standard operating procedures.</w:t>
            </w:r>
          </w:p>
          <w:p w14:paraId="11993DD8" w14:textId="77777777" w:rsidR="00A70845" w:rsidRPr="00B77D2C" w:rsidRDefault="00A70845" w:rsidP="000A7AE4">
            <w:pPr>
              <w:numPr>
                <w:ilvl w:val="0"/>
                <w:numId w:val="11"/>
              </w:numPr>
              <w:overflowPunct/>
              <w:autoSpaceDE/>
              <w:autoSpaceDN/>
              <w:adjustRightInd/>
              <w:textAlignment w:val="auto"/>
              <w:rPr>
                <w:rFonts w:ascii="Trebuchet MS" w:hAnsi="Trebuchet MS"/>
              </w:rPr>
            </w:pPr>
            <w:r w:rsidRPr="00B77D2C">
              <w:rPr>
                <w:rFonts w:ascii="Trebuchet MS" w:hAnsi="Trebuchet MS"/>
              </w:rPr>
              <w:t>Providing technical support; leading group dynamics; and undertaking report drafting or project-wide proposals.</w:t>
            </w:r>
          </w:p>
          <w:p w14:paraId="3EE64DAD" w14:textId="77777777" w:rsidR="00A70845" w:rsidRPr="00B77D2C" w:rsidRDefault="00A70845" w:rsidP="000A7AE4">
            <w:pPr>
              <w:numPr>
                <w:ilvl w:val="0"/>
                <w:numId w:val="11"/>
              </w:numPr>
              <w:overflowPunct/>
              <w:autoSpaceDE/>
              <w:autoSpaceDN/>
              <w:adjustRightInd/>
              <w:textAlignment w:val="auto"/>
              <w:rPr>
                <w:rFonts w:ascii="Trebuchet MS" w:hAnsi="Trebuchet MS"/>
              </w:rPr>
            </w:pPr>
            <w:r w:rsidRPr="00B77D2C">
              <w:rPr>
                <w:rFonts w:ascii="Trebuchet MS" w:hAnsi="Trebuchet MS"/>
              </w:rPr>
              <w:t>Industry equivalent level: Principal/Senior Consultant</w:t>
            </w:r>
          </w:p>
        </w:tc>
      </w:tr>
      <w:tr w:rsidR="00A70845" w:rsidRPr="00B77D2C" w14:paraId="556C7013" w14:textId="77777777" w:rsidTr="00C65A4C">
        <w:tc>
          <w:tcPr>
            <w:tcW w:w="1262" w:type="dxa"/>
          </w:tcPr>
          <w:p w14:paraId="176EE78D" w14:textId="77777777" w:rsidR="00A70845" w:rsidRPr="00B77D2C" w:rsidRDefault="00A70845" w:rsidP="00C65A4C">
            <w:pPr>
              <w:ind w:left="835"/>
              <w:jc w:val="center"/>
              <w:rPr>
                <w:rFonts w:ascii="Trebuchet MS" w:hAnsi="Trebuchet MS"/>
              </w:rPr>
            </w:pPr>
            <w:r w:rsidRPr="00B77D2C">
              <w:rPr>
                <w:rFonts w:ascii="Trebuchet MS" w:hAnsi="Trebuchet MS"/>
              </w:rPr>
              <w:t>C</w:t>
            </w:r>
          </w:p>
        </w:tc>
        <w:tc>
          <w:tcPr>
            <w:tcW w:w="1496" w:type="dxa"/>
          </w:tcPr>
          <w:p w14:paraId="14B5C505" w14:textId="77777777" w:rsidR="00A70845" w:rsidRPr="00B77D2C" w:rsidRDefault="00A70845" w:rsidP="00C65A4C">
            <w:pPr>
              <w:rPr>
                <w:rFonts w:ascii="Trebuchet MS" w:hAnsi="Trebuchet MS"/>
              </w:rPr>
            </w:pPr>
            <w:r w:rsidRPr="00B77D2C">
              <w:rPr>
                <w:rFonts w:ascii="Trebuchet MS" w:hAnsi="Trebuchet MS"/>
              </w:rPr>
              <w:t>350 - 499</w:t>
            </w:r>
          </w:p>
        </w:tc>
        <w:tc>
          <w:tcPr>
            <w:tcW w:w="6593" w:type="dxa"/>
          </w:tcPr>
          <w:p w14:paraId="1C541E85" w14:textId="77777777" w:rsidR="00A70845" w:rsidRPr="00B77D2C" w:rsidRDefault="00A70845" w:rsidP="000A7AE4">
            <w:pPr>
              <w:numPr>
                <w:ilvl w:val="0"/>
                <w:numId w:val="12"/>
              </w:numPr>
              <w:overflowPunct/>
              <w:autoSpaceDE/>
              <w:autoSpaceDN/>
              <w:adjustRightInd/>
              <w:textAlignment w:val="auto"/>
              <w:rPr>
                <w:rFonts w:ascii="Trebuchet MS" w:hAnsi="Trebuchet MS"/>
              </w:rPr>
            </w:pPr>
            <w:r w:rsidRPr="00B77D2C">
              <w:rPr>
                <w:rFonts w:ascii="Trebuchet MS" w:hAnsi="Trebuchet MS"/>
              </w:rPr>
              <w:t xml:space="preserve">Demonstrable experience and relevant exposure in a range of projects in a specialist field. </w:t>
            </w:r>
          </w:p>
          <w:p w14:paraId="622395A7" w14:textId="77777777" w:rsidR="00A70845" w:rsidRPr="00B77D2C" w:rsidRDefault="00A70845" w:rsidP="000A7AE4">
            <w:pPr>
              <w:numPr>
                <w:ilvl w:val="0"/>
                <w:numId w:val="12"/>
              </w:numPr>
              <w:overflowPunct/>
              <w:autoSpaceDE/>
              <w:autoSpaceDN/>
              <w:adjustRightInd/>
              <w:textAlignment w:val="auto"/>
              <w:rPr>
                <w:rFonts w:ascii="Trebuchet MS" w:hAnsi="Trebuchet MS"/>
              </w:rPr>
            </w:pPr>
            <w:r w:rsidRPr="00B77D2C">
              <w:rPr>
                <w:rFonts w:ascii="Trebuchet MS" w:hAnsi="Trebuchet MS"/>
              </w:rPr>
              <w:t xml:space="preserve">Evidence of client facing experience and relationship management. </w:t>
            </w:r>
          </w:p>
          <w:p w14:paraId="0A31107F" w14:textId="77777777" w:rsidR="00A70845" w:rsidRPr="00B77D2C" w:rsidRDefault="00A70845" w:rsidP="000A7AE4">
            <w:pPr>
              <w:numPr>
                <w:ilvl w:val="0"/>
                <w:numId w:val="12"/>
              </w:numPr>
              <w:overflowPunct/>
              <w:autoSpaceDE/>
              <w:autoSpaceDN/>
              <w:adjustRightInd/>
              <w:textAlignment w:val="auto"/>
              <w:rPr>
                <w:rFonts w:ascii="Trebuchet MS" w:hAnsi="Trebuchet MS"/>
              </w:rPr>
            </w:pPr>
            <w:r w:rsidRPr="00B77D2C">
              <w:rPr>
                <w:rFonts w:ascii="Trebuchet MS" w:hAnsi="Trebuchet MS"/>
              </w:rPr>
              <w:t>Support for planning and monitoring budgets and services to wider consultancy projects; and experience of proposal preparation.</w:t>
            </w:r>
          </w:p>
          <w:p w14:paraId="17529009" w14:textId="77777777" w:rsidR="00A70845" w:rsidRPr="00B77D2C" w:rsidRDefault="00A70845" w:rsidP="000A7AE4">
            <w:pPr>
              <w:numPr>
                <w:ilvl w:val="0"/>
                <w:numId w:val="12"/>
              </w:numPr>
              <w:overflowPunct/>
              <w:autoSpaceDE/>
              <w:autoSpaceDN/>
              <w:adjustRightInd/>
              <w:textAlignment w:val="auto"/>
              <w:rPr>
                <w:rFonts w:ascii="Trebuchet MS" w:hAnsi="Trebuchet MS"/>
              </w:rPr>
            </w:pPr>
            <w:r w:rsidRPr="00B77D2C">
              <w:rPr>
                <w:rFonts w:ascii="Trebuchet MS" w:hAnsi="Trebuchet MS"/>
              </w:rPr>
              <w:t>Industry equivalent level: Consultant</w:t>
            </w:r>
          </w:p>
        </w:tc>
      </w:tr>
      <w:tr w:rsidR="00A70845" w:rsidRPr="00B77D2C" w14:paraId="5974C287" w14:textId="77777777" w:rsidTr="00C65A4C">
        <w:tc>
          <w:tcPr>
            <w:tcW w:w="1262" w:type="dxa"/>
            <w:shd w:val="clear" w:color="auto" w:fill="auto"/>
          </w:tcPr>
          <w:p w14:paraId="3C147BB1" w14:textId="77777777" w:rsidR="00A70845" w:rsidRPr="00B77D2C" w:rsidRDefault="00A70845" w:rsidP="00C65A4C">
            <w:pPr>
              <w:ind w:left="835"/>
              <w:jc w:val="center"/>
              <w:rPr>
                <w:rFonts w:ascii="Trebuchet MS" w:hAnsi="Trebuchet MS"/>
              </w:rPr>
            </w:pPr>
            <w:r w:rsidRPr="00B77D2C">
              <w:rPr>
                <w:rFonts w:ascii="Trebuchet MS" w:hAnsi="Trebuchet MS"/>
              </w:rPr>
              <w:t>D</w:t>
            </w:r>
          </w:p>
        </w:tc>
        <w:tc>
          <w:tcPr>
            <w:tcW w:w="1496" w:type="dxa"/>
            <w:shd w:val="clear" w:color="auto" w:fill="auto"/>
          </w:tcPr>
          <w:p w14:paraId="78DA19A0" w14:textId="77777777" w:rsidR="00A70845" w:rsidRPr="00B77D2C" w:rsidRDefault="00A70845" w:rsidP="00C65A4C">
            <w:pPr>
              <w:rPr>
                <w:rFonts w:ascii="Trebuchet MS" w:hAnsi="Trebuchet MS"/>
              </w:rPr>
            </w:pPr>
            <w:r w:rsidRPr="00B77D2C">
              <w:rPr>
                <w:rFonts w:ascii="Trebuchet MS" w:hAnsi="Trebuchet MS"/>
              </w:rPr>
              <w:t>300-349</w:t>
            </w:r>
          </w:p>
        </w:tc>
        <w:tc>
          <w:tcPr>
            <w:tcW w:w="6593" w:type="dxa"/>
            <w:shd w:val="clear" w:color="auto" w:fill="auto"/>
          </w:tcPr>
          <w:p w14:paraId="621617A5" w14:textId="77777777" w:rsidR="00A70845" w:rsidRPr="00B77D2C" w:rsidRDefault="00A70845" w:rsidP="000A7AE4">
            <w:pPr>
              <w:numPr>
                <w:ilvl w:val="0"/>
                <w:numId w:val="13"/>
              </w:numPr>
              <w:overflowPunct/>
              <w:autoSpaceDE/>
              <w:autoSpaceDN/>
              <w:adjustRightInd/>
              <w:jc w:val="both"/>
              <w:textAlignment w:val="auto"/>
              <w:rPr>
                <w:rFonts w:ascii="Trebuchet MS" w:hAnsi="Trebuchet MS"/>
              </w:rPr>
            </w:pPr>
            <w:r w:rsidRPr="00B77D2C">
              <w:rPr>
                <w:rFonts w:ascii="Trebuchet MS" w:hAnsi="Trebuchet MS"/>
              </w:rPr>
              <w:t xml:space="preserve">Specialized degree or training and </w:t>
            </w:r>
          </w:p>
          <w:p w14:paraId="0495ECFC" w14:textId="77777777" w:rsidR="00A70845" w:rsidRPr="00B77D2C" w:rsidRDefault="00A70845" w:rsidP="000A7AE4">
            <w:pPr>
              <w:numPr>
                <w:ilvl w:val="0"/>
                <w:numId w:val="13"/>
              </w:numPr>
              <w:overflowPunct/>
              <w:autoSpaceDE/>
              <w:autoSpaceDN/>
              <w:adjustRightInd/>
              <w:jc w:val="both"/>
              <w:textAlignment w:val="auto"/>
              <w:rPr>
                <w:rFonts w:ascii="Trebuchet MS" w:hAnsi="Trebuchet MS"/>
              </w:rPr>
            </w:pPr>
            <w:r w:rsidRPr="00B77D2C">
              <w:rPr>
                <w:rFonts w:ascii="Trebuchet MS" w:hAnsi="Trebuchet MS"/>
              </w:rPr>
              <w:t>Several years of relevant experience</w:t>
            </w:r>
          </w:p>
          <w:p w14:paraId="06B14370" w14:textId="77777777" w:rsidR="00A70845" w:rsidRPr="00B77D2C" w:rsidRDefault="00A70845" w:rsidP="000A7AE4">
            <w:pPr>
              <w:numPr>
                <w:ilvl w:val="0"/>
                <w:numId w:val="13"/>
              </w:numPr>
              <w:overflowPunct/>
              <w:autoSpaceDE/>
              <w:autoSpaceDN/>
              <w:adjustRightInd/>
              <w:jc w:val="both"/>
              <w:textAlignment w:val="auto"/>
              <w:rPr>
                <w:rFonts w:ascii="Trebuchet MS" w:hAnsi="Trebuchet MS"/>
              </w:rPr>
            </w:pPr>
            <w:r w:rsidRPr="00B77D2C">
              <w:rPr>
                <w:rFonts w:ascii="Trebuchet MS" w:hAnsi="Trebuchet MS"/>
              </w:rPr>
              <w:t>Industry equivalent level: Junior Consultant</w:t>
            </w:r>
          </w:p>
        </w:tc>
      </w:tr>
      <w:tr w:rsidR="00A70845" w:rsidRPr="00B77D2C" w14:paraId="4FBAAF8D" w14:textId="77777777" w:rsidTr="00C65A4C">
        <w:tc>
          <w:tcPr>
            <w:tcW w:w="1262" w:type="dxa"/>
            <w:shd w:val="clear" w:color="auto" w:fill="auto"/>
          </w:tcPr>
          <w:p w14:paraId="6F57A0A3" w14:textId="77777777" w:rsidR="00A70845" w:rsidRPr="00B77D2C" w:rsidRDefault="00A70845" w:rsidP="00C65A4C">
            <w:pPr>
              <w:ind w:left="835"/>
              <w:jc w:val="center"/>
              <w:rPr>
                <w:rFonts w:ascii="Trebuchet MS" w:hAnsi="Trebuchet MS"/>
              </w:rPr>
            </w:pPr>
            <w:r w:rsidRPr="00B77D2C">
              <w:rPr>
                <w:rFonts w:ascii="Trebuchet MS" w:hAnsi="Trebuchet MS"/>
              </w:rPr>
              <w:t>E</w:t>
            </w:r>
          </w:p>
        </w:tc>
        <w:tc>
          <w:tcPr>
            <w:tcW w:w="1496" w:type="dxa"/>
            <w:shd w:val="clear" w:color="auto" w:fill="auto"/>
          </w:tcPr>
          <w:p w14:paraId="0FBA8720" w14:textId="77777777" w:rsidR="00A70845" w:rsidRPr="00B77D2C" w:rsidRDefault="00A70845" w:rsidP="00C65A4C">
            <w:pPr>
              <w:rPr>
                <w:rFonts w:ascii="Trebuchet MS" w:hAnsi="Trebuchet MS"/>
              </w:rPr>
            </w:pPr>
            <w:r w:rsidRPr="00B77D2C">
              <w:rPr>
                <w:rFonts w:ascii="Trebuchet MS" w:hAnsi="Trebuchet MS"/>
              </w:rPr>
              <w:t>£100 - £299</w:t>
            </w:r>
          </w:p>
        </w:tc>
        <w:tc>
          <w:tcPr>
            <w:tcW w:w="6593" w:type="dxa"/>
            <w:shd w:val="clear" w:color="auto" w:fill="auto"/>
          </w:tcPr>
          <w:p w14:paraId="01DE9E7C" w14:textId="77777777" w:rsidR="00A70845" w:rsidRPr="00B77D2C" w:rsidRDefault="00A70845" w:rsidP="000A7AE4">
            <w:pPr>
              <w:numPr>
                <w:ilvl w:val="0"/>
                <w:numId w:val="14"/>
              </w:numPr>
              <w:overflowPunct/>
              <w:autoSpaceDE/>
              <w:autoSpaceDN/>
              <w:adjustRightInd/>
              <w:jc w:val="both"/>
              <w:textAlignment w:val="auto"/>
              <w:rPr>
                <w:rFonts w:ascii="Trebuchet MS" w:hAnsi="Trebuchet MS"/>
              </w:rPr>
            </w:pPr>
            <w:r w:rsidRPr="00B77D2C">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B77D2C" w:rsidRDefault="00A70845" w:rsidP="000A7AE4">
            <w:pPr>
              <w:numPr>
                <w:ilvl w:val="0"/>
                <w:numId w:val="14"/>
              </w:numPr>
              <w:overflowPunct/>
              <w:autoSpaceDE/>
              <w:autoSpaceDN/>
              <w:adjustRightInd/>
              <w:jc w:val="both"/>
              <w:textAlignment w:val="auto"/>
              <w:rPr>
                <w:rFonts w:ascii="Trebuchet MS" w:hAnsi="Trebuchet MS"/>
              </w:rPr>
            </w:pPr>
            <w:r w:rsidRPr="00B77D2C">
              <w:rPr>
                <w:rFonts w:ascii="Trebuchet MS" w:hAnsi="Trebuchet MS"/>
              </w:rPr>
              <w:t xml:space="preserve">Industry equivalent level: Project Support </w:t>
            </w:r>
          </w:p>
        </w:tc>
      </w:tr>
    </w:tbl>
    <w:p w14:paraId="47ED8C43" w14:textId="77777777" w:rsidR="00A70845" w:rsidRPr="00B77D2C" w:rsidRDefault="00A70845" w:rsidP="00A70845">
      <w:pPr>
        <w:rPr>
          <w:rFonts w:ascii="Trebuchet MS" w:hAnsi="Trebuchet MS"/>
        </w:rPr>
      </w:pPr>
    </w:p>
    <w:p w14:paraId="2890FA10" w14:textId="77777777" w:rsidR="00A70845" w:rsidRPr="00B109B8" w:rsidRDefault="00A70845" w:rsidP="00A70845">
      <w:pPr>
        <w:suppressAutoHyphens/>
        <w:spacing w:line="256" w:lineRule="auto"/>
        <w:ind w:left="835"/>
        <w:jc w:val="both"/>
        <w:rPr>
          <w:rFonts w:ascii="Trebuchet MS" w:hAnsi="Trebuchet MS"/>
          <w:b/>
          <w:bCs/>
          <w:lang w:val="en-US"/>
        </w:rPr>
      </w:pPr>
    </w:p>
    <w:p w14:paraId="5CD5FD1F" w14:textId="77777777" w:rsidR="00A70845" w:rsidRPr="00B109B8" w:rsidRDefault="00A70845" w:rsidP="00A70845">
      <w:pPr>
        <w:suppressAutoHyphens/>
        <w:spacing w:line="256" w:lineRule="auto"/>
        <w:ind w:left="835"/>
        <w:jc w:val="both"/>
        <w:rPr>
          <w:rFonts w:ascii="Trebuchet MS" w:hAnsi="Trebuchet MS"/>
          <w:b/>
          <w:bCs/>
          <w:lang w:val="en-U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59"/>
    <w:bookmarkEnd w:id="160"/>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004517" w14:textId="77777777" w:rsidR="00F93D2C" w:rsidRDefault="00F93D2C">
      <w:r>
        <w:separator/>
      </w:r>
    </w:p>
  </w:endnote>
  <w:endnote w:type="continuationSeparator" w:id="0">
    <w:p w14:paraId="7F60E4FD" w14:textId="77777777" w:rsidR="00F93D2C" w:rsidRDefault="00F93D2C">
      <w:r>
        <w:continuationSeparator/>
      </w:r>
    </w:p>
  </w:endnote>
  <w:endnote w:type="continuationNotice" w:id="1">
    <w:p w14:paraId="3331AA98" w14:textId="77777777" w:rsidR="00F93D2C" w:rsidRDefault="00F93D2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70BD09CB"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5F551" w14:textId="77777777" w:rsidR="00F93D2C" w:rsidRDefault="00F93D2C">
      <w:r>
        <w:separator/>
      </w:r>
    </w:p>
  </w:footnote>
  <w:footnote w:type="continuationSeparator" w:id="0">
    <w:p w14:paraId="6DE5808B" w14:textId="77777777" w:rsidR="00F93D2C" w:rsidRDefault="00F93D2C">
      <w:r>
        <w:continuationSeparator/>
      </w:r>
    </w:p>
  </w:footnote>
  <w:footnote w:type="continuationNotice" w:id="1">
    <w:p w14:paraId="3167EDB5" w14:textId="77777777" w:rsidR="00F93D2C" w:rsidRDefault="00F93D2C"/>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AD29E2">
        <w:rPr>
          <w:rStyle w:val="FootnoteReference"/>
        </w:rPr>
        <w:footnoteRef/>
      </w:r>
      <w:r w:rsidRPr="00AD29E2">
        <w:t xml:space="preserve"> </w:t>
      </w:r>
      <w:r w:rsidR="002A5343" w:rsidRPr="00AD29E2">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12340656"/>
    <w:multiLevelType w:val="multilevel"/>
    <w:tmpl w:val="A34AD4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F8615A"/>
    <w:multiLevelType w:val="hybridMultilevel"/>
    <w:tmpl w:val="DCDED248"/>
    <w:lvl w:ilvl="0" w:tplc="487052C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38142E2"/>
    <w:multiLevelType w:val="multilevel"/>
    <w:tmpl w:val="00C6ED1E"/>
    <w:lvl w:ilvl="0">
      <w:start w:val="1"/>
      <w:numFmt w:val="lowerLetter"/>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52567F"/>
    <w:multiLevelType w:val="multilevel"/>
    <w:tmpl w:val="057CC2C2"/>
    <w:lvl w:ilvl="0">
      <w:start w:val="1"/>
      <w:numFmt w:val="bullet"/>
      <w:lvlText w:val=""/>
      <w:lvlJc w:val="left"/>
      <w:pPr>
        <w:tabs>
          <w:tab w:val="num" w:pos="873"/>
        </w:tabs>
        <w:ind w:left="873" w:hanging="360"/>
      </w:pPr>
      <w:rPr>
        <w:rFonts w:ascii="Symbol" w:hAnsi="Symbol" w:hint="default"/>
        <w:sz w:val="20"/>
      </w:rPr>
    </w:lvl>
    <w:lvl w:ilvl="1" w:tentative="1">
      <w:start w:val="1"/>
      <w:numFmt w:val="bullet"/>
      <w:lvlText w:val=""/>
      <w:lvlJc w:val="left"/>
      <w:pPr>
        <w:tabs>
          <w:tab w:val="num" w:pos="1593"/>
        </w:tabs>
        <w:ind w:left="1593" w:hanging="360"/>
      </w:pPr>
      <w:rPr>
        <w:rFonts w:ascii="Symbol" w:hAnsi="Symbol" w:hint="default"/>
        <w:sz w:val="20"/>
      </w:rPr>
    </w:lvl>
    <w:lvl w:ilvl="2" w:tentative="1">
      <w:start w:val="1"/>
      <w:numFmt w:val="bullet"/>
      <w:lvlText w:val=""/>
      <w:lvlJc w:val="left"/>
      <w:pPr>
        <w:tabs>
          <w:tab w:val="num" w:pos="2313"/>
        </w:tabs>
        <w:ind w:left="2313" w:hanging="360"/>
      </w:pPr>
      <w:rPr>
        <w:rFonts w:ascii="Symbol" w:hAnsi="Symbol" w:hint="default"/>
        <w:sz w:val="20"/>
      </w:rPr>
    </w:lvl>
    <w:lvl w:ilvl="3" w:tentative="1">
      <w:start w:val="1"/>
      <w:numFmt w:val="bullet"/>
      <w:lvlText w:val=""/>
      <w:lvlJc w:val="left"/>
      <w:pPr>
        <w:tabs>
          <w:tab w:val="num" w:pos="3033"/>
        </w:tabs>
        <w:ind w:left="3033" w:hanging="360"/>
      </w:pPr>
      <w:rPr>
        <w:rFonts w:ascii="Symbol" w:hAnsi="Symbol" w:hint="default"/>
        <w:sz w:val="20"/>
      </w:rPr>
    </w:lvl>
    <w:lvl w:ilvl="4" w:tentative="1">
      <w:start w:val="1"/>
      <w:numFmt w:val="bullet"/>
      <w:lvlText w:val=""/>
      <w:lvlJc w:val="left"/>
      <w:pPr>
        <w:tabs>
          <w:tab w:val="num" w:pos="3753"/>
        </w:tabs>
        <w:ind w:left="3753" w:hanging="360"/>
      </w:pPr>
      <w:rPr>
        <w:rFonts w:ascii="Symbol" w:hAnsi="Symbol" w:hint="default"/>
        <w:sz w:val="20"/>
      </w:rPr>
    </w:lvl>
    <w:lvl w:ilvl="5" w:tentative="1">
      <w:start w:val="1"/>
      <w:numFmt w:val="bullet"/>
      <w:lvlText w:val=""/>
      <w:lvlJc w:val="left"/>
      <w:pPr>
        <w:tabs>
          <w:tab w:val="num" w:pos="4473"/>
        </w:tabs>
        <w:ind w:left="4473" w:hanging="360"/>
      </w:pPr>
      <w:rPr>
        <w:rFonts w:ascii="Symbol" w:hAnsi="Symbol" w:hint="default"/>
        <w:sz w:val="20"/>
      </w:rPr>
    </w:lvl>
    <w:lvl w:ilvl="6" w:tentative="1">
      <w:start w:val="1"/>
      <w:numFmt w:val="bullet"/>
      <w:lvlText w:val=""/>
      <w:lvlJc w:val="left"/>
      <w:pPr>
        <w:tabs>
          <w:tab w:val="num" w:pos="5193"/>
        </w:tabs>
        <w:ind w:left="5193" w:hanging="360"/>
      </w:pPr>
      <w:rPr>
        <w:rFonts w:ascii="Symbol" w:hAnsi="Symbol" w:hint="default"/>
        <w:sz w:val="20"/>
      </w:rPr>
    </w:lvl>
    <w:lvl w:ilvl="7" w:tentative="1">
      <w:start w:val="1"/>
      <w:numFmt w:val="bullet"/>
      <w:lvlText w:val=""/>
      <w:lvlJc w:val="left"/>
      <w:pPr>
        <w:tabs>
          <w:tab w:val="num" w:pos="5913"/>
        </w:tabs>
        <w:ind w:left="5913" w:hanging="360"/>
      </w:pPr>
      <w:rPr>
        <w:rFonts w:ascii="Symbol" w:hAnsi="Symbol" w:hint="default"/>
        <w:sz w:val="20"/>
      </w:rPr>
    </w:lvl>
    <w:lvl w:ilvl="8" w:tentative="1">
      <w:start w:val="1"/>
      <w:numFmt w:val="bullet"/>
      <w:lvlText w:val=""/>
      <w:lvlJc w:val="left"/>
      <w:pPr>
        <w:tabs>
          <w:tab w:val="num" w:pos="6633"/>
        </w:tabs>
        <w:ind w:left="6633" w:hanging="360"/>
      </w:pPr>
      <w:rPr>
        <w:rFonts w:ascii="Symbol" w:hAnsi="Symbol" w:hint="default"/>
        <w:sz w:val="20"/>
      </w:rPr>
    </w:lvl>
  </w:abstractNum>
  <w:abstractNum w:abstractNumId="7"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8"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2AF1538"/>
    <w:multiLevelType w:val="multilevel"/>
    <w:tmpl w:val="54F497A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5A5318D"/>
    <w:multiLevelType w:val="multilevel"/>
    <w:tmpl w:val="6EDEA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3"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A0847DD"/>
    <w:multiLevelType w:val="hybridMultilevel"/>
    <w:tmpl w:val="79B8F184"/>
    <w:lvl w:ilvl="0" w:tplc="335A63F0">
      <w:start w:val="1"/>
      <w:numFmt w:val="lowerLetter"/>
      <w:lvlText w:val="(%1)"/>
      <w:lvlJc w:val="left"/>
      <w:pPr>
        <w:ind w:left="1287" w:hanging="360"/>
      </w:pPr>
      <w:rPr>
        <w:rFonts w:ascii="Trebuchet MS" w:hAnsi="Trebuchet MS" w:hint="default"/>
        <w:sz w:val="22"/>
      </w:r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5"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CFE7B1F"/>
    <w:multiLevelType w:val="multilevel"/>
    <w:tmpl w:val="41D0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F215E76"/>
    <w:multiLevelType w:val="hybridMultilevel"/>
    <w:tmpl w:val="493CE1DC"/>
    <w:lvl w:ilvl="0" w:tplc="0809001B">
      <w:start w:val="1"/>
      <w:numFmt w:val="lowerRoman"/>
      <w:lvlText w:val="%1."/>
      <w:lvlJc w:val="right"/>
      <w:pPr>
        <w:ind w:left="2061" w:hanging="360"/>
      </w:pPr>
    </w:lvl>
    <w:lvl w:ilvl="1" w:tplc="08090019" w:tentative="1">
      <w:start w:val="1"/>
      <w:numFmt w:val="lowerLetter"/>
      <w:lvlText w:val="%2."/>
      <w:lvlJc w:val="left"/>
      <w:pPr>
        <w:ind w:left="2922" w:hanging="360"/>
      </w:pPr>
    </w:lvl>
    <w:lvl w:ilvl="2" w:tplc="0809001B" w:tentative="1">
      <w:start w:val="1"/>
      <w:numFmt w:val="lowerRoman"/>
      <w:lvlText w:val="%3."/>
      <w:lvlJc w:val="right"/>
      <w:pPr>
        <w:ind w:left="3642" w:hanging="180"/>
      </w:pPr>
    </w:lvl>
    <w:lvl w:ilvl="3" w:tplc="0809000F" w:tentative="1">
      <w:start w:val="1"/>
      <w:numFmt w:val="decimal"/>
      <w:lvlText w:val="%4."/>
      <w:lvlJc w:val="left"/>
      <w:pPr>
        <w:ind w:left="4362" w:hanging="360"/>
      </w:pPr>
    </w:lvl>
    <w:lvl w:ilvl="4" w:tplc="08090019" w:tentative="1">
      <w:start w:val="1"/>
      <w:numFmt w:val="lowerLetter"/>
      <w:lvlText w:val="%5."/>
      <w:lvlJc w:val="left"/>
      <w:pPr>
        <w:ind w:left="5082" w:hanging="360"/>
      </w:pPr>
    </w:lvl>
    <w:lvl w:ilvl="5" w:tplc="0809001B" w:tentative="1">
      <w:start w:val="1"/>
      <w:numFmt w:val="lowerRoman"/>
      <w:lvlText w:val="%6."/>
      <w:lvlJc w:val="right"/>
      <w:pPr>
        <w:ind w:left="5802" w:hanging="180"/>
      </w:pPr>
    </w:lvl>
    <w:lvl w:ilvl="6" w:tplc="0809000F" w:tentative="1">
      <w:start w:val="1"/>
      <w:numFmt w:val="decimal"/>
      <w:lvlText w:val="%7."/>
      <w:lvlJc w:val="left"/>
      <w:pPr>
        <w:ind w:left="6522" w:hanging="360"/>
      </w:pPr>
    </w:lvl>
    <w:lvl w:ilvl="7" w:tplc="08090019" w:tentative="1">
      <w:start w:val="1"/>
      <w:numFmt w:val="lowerLetter"/>
      <w:lvlText w:val="%8."/>
      <w:lvlJc w:val="left"/>
      <w:pPr>
        <w:ind w:left="7242" w:hanging="360"/>
      </w:pPr>
    </w:lvl>
    <w:lvl w:ilvl="8" w:tplc="0809001B" w:tentative="1">
      <w:start w:val="1"/>
      <w:numFmt w:val="lowerRoman"/>
      <w:lvlText w:val="%9."/>
      <w:lvlJc w:val="right"/>
      <w:pPr>
        <w:ind w:left="7962" w:hanging="180"/>
      </w:pPr>
    </w:lvl>
  </w:abstractNum>
  <w:abstractNum w:abstractNumId="18"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21" w15:restartNumberingAfterBreak="0">
    <w:nsid w:val="69401C4E"/>
    <w:multiLevelType w:val="hybridMultilevel"/>
    <w:tmpl w:val="AF9440C0"/>
    <w:lvl w:ilvl="0" w:tplc="EF8C55AA">
      <w:start w:val="2"/>
      <w:numFmt w:val="lowerRoman"/>
      <w:lvlText w:val="%1."/>
      <w:lvlJc w:val="left"/>
      <w:pPr>
        <w:ind w:left="2367" w:hanging="720"/>
      </w:pPr>
      <w:rPr>
        <w:rFonts w:hint="default"/>
      </w:rPr>
    </w:lvl>
    <w:lvl w:ilvl="1" w:tplc="08090019" w:tentative="1">
      <w:start w:val="1"/>
      <w:numFmt w:val="lowerLetter"/>
      <w:lvlText w:val="%2."/>
      <w:lvlJc w:val="left"/>
      <w:pPr>
        <w:ind w:left="2727" w:hanging="360"/>
      </w:pPr>
    </w:lvl>
    <w:lvl w:ilvl="2" w:tplc="0809001B" w:tentative="1">
      <w:start w:val="1"/>
      <w:numFmt w:val="lowerRoman"/>
      <w:lvlText w:val="%3."/>
      <w:lvlJc w:val="right"/>
      <w:pPr>
        <w:ind w:left="3447" w:hanging="180"/>
      </w:pPr>
    </w:lvl>
    <w:lvl w:ilvl="3" w:tplc="0809000F" w:tentative="1">
      <w:start w:val="1"/>
      <w:numFmt w:val="decimal"/>
      <w:lvlText w:val="%4."/>
      <w:lvlJc w:val="left"/>
      <w:pPr>
        <w:ind w:left="4167" w:hanging="360"/>
      </w:pPr>
    </w:lvl>
    <w:lvl w:ilvl="4" w:tplc="08090019" w:tentative="1">
      <w:start w:val="1"/>
      <w:numFmt w:val="lowerLetter"/>
      <w:lvlText w:val="%5."/>
      <w:lvlJc w:val="left"/>
      <w:pPr>
        <w:ind w:left="4887" w:hanging="360"/>
      </w:pPr>
    </w:lvl>
    <w:lvl w:ilvl="5" w:tplc="0809001B" w:tentative="1">
      <w:start w:val="1"/>
      <w:numFmt w:val="lowerRoman"/>
      <w:lvlText w:val="%6."/>
      <w:lvlJc w:val="right"/>
      <w:pPr>
        <w:ind w:left="5607" w:hanging="180"/>
      </w:pPr>
    </w:lvl>
    <w:lvl w:ilvl="6" w:tplc="0809000F" w:tentative="1">
      <w:start w:val="1"/>
      <w:numFmt w:val="decimal"/>
      <w:lvlText w:val="%7."/>
      <w:lvlJc w:val="left"/>
      <w:pPr>
        <w:ind w:left="6327" w:hanging="360"/>
      </w:pPr>
    </w:lvl>
    <w:lvl w:ilvl="7" w:tplc="08090019" w:tentative="1">
      <w:start w:val="1"/>
      <w:numFmt w:val="lowerLetter"/>
      <w:lvlText w:val="%8."/>
      <w:lvlJc w:val="left"/>
      <w:pPr>
        <w:ind w:left="7047" w:hanging="360"/>
      </w:pPr>
    </w:lvl>
    <w:lvl w:ilvl="8" w:tplc="0809001B" w:tentative="1">
      <w:start w:val="1"/>
      <w:numFmt w:val="lowerRoman"/>
      <w:lvlText w:val="%9."/>
      <w:lvlJc w:val="right"/>
      <w:pPr>
        <w:ind w:left="7767" w:hanging="180"/>
      </w:pPr>
    </w:lvl>
  </w:abstractNum>
  <w:abstractNum w:abstractNumId="22"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85F2A73"/>
    <w:multiLevelType w:val="hybridMultilevel"/>
    <w:tmpl w:val="A0824CEE"/>
    <w:lvl w:ilvl="0" w:tplc="1442723A">
      <w:start w:val="9"/>
      <w:numFmt w:val="lowerLetter"/>
      <w:lvlText w:val="%1."/>
      <w:lvlJc w:val="left"/>
      <w:pPr>
        <w:ind w:left="2007" w:hanging="360"/>
      </w:pPr>
      <w:rPr>
        <w:rFonts w:hint="default"/>
      </w:rPr>
    </w:lvl>
    <w:lvl w:ilvl="1" w:tplc="08090019" w:tentative="1">
      <w:start w:val="1"/>
      <w:numFmt w:val="lowerLetter"/>
      <w:lvlText w:val="%2."/>
      <w:lvlJc w:val="left"/>
      <w:pPr>
        <w:ind w:left="2727" w:hanging="360"/>
      </w:pPr>
    </w:lvl>
    <w:lvl w:ilvl="2" w:tplc="0809001B" w:tentative="1">
      <w:start w:val="1"/>
      <w:numFmt w:val="lowerRoman"/>
      <w:lvlText w:val="%3."/>
      <w:lvlJc w:val="right"/>
      <w:pPr>
        <w:ind w:left="3447" w:hanging="180"/>
      </w:pPr>
    </w:lvl>
    <w:lvl w:ilvl="3" w:tplc="0809000F" w:tentative="1">
      <w:start w:val="1"/>
      <w:numFmt w:val="decimal"/>
      <w:lvlText w:val="%4."/>
      <w:lvlJc w:val="left"/>
      <w:pPr>
        <w:ind w:left="4167" w:hanging="360"/>
      </w:pPr>
    </w:lvl>
    <w:lvl w:ilvl="4" w:tplc="08090019" w:tentative="1">
      <w:start w:val="1"/>
      <w:numFmt w:val="lowerLetter"/>
      <w:lvlText w:val="%5."/>
      <w:lvlJc w:val="left"/>
      <w:pPr>
        <w:ind w:left="4887" w:hanging="360"/>
      </w:pPr>
    </w:lvl>
    <w:lvl w:ilvl="5" w:tplc="0809001B" w:tentative="1">
      <w:start w:val="1"/>
      <w:numFmt w:val="lowerRoman"/>
      <w:lvlText w:val="%6."/>
      <w:lvlJc w:val="right"/>
      <w:pPr>
        <w:ind w:left="5607" w:hanging="180"/>
      </w:pPr>
    </w:lvl>
    <w:lvl w:ilvl="6" w:tplc="0809000F" w:tentative="1">
      <w:start w:val="1"/>
      <w:numFmt w:val="decimal"/>
      <w:lvlText w:val="%7."/>
      <w:lvlJc w:val="left"/>
      <w:pPr>
        <w:ind w:left="6327" w:hanging="360"/>
      </w:pPr>
    </w:lvl>
    <w:lvl w:ilvl="7" w:tplc="08090019" w:tentative="1">
      <w:start w:val="1"/>
      <w:numFmt w:val="lowerLetter"/>
      <w:lvlText w:val="%8."/>
      <w:lvlJc w:val="left"/>
      <w:pPr>
        <w:ind w:left="7047" w:hanging="360"/>
      </w:pPr>
    </w:lvl>
    <w:lvl w:ilvl="8" w:tplc="0809001B" w:tentative="1">
      <w:start w:val="1"/>
      <w:numFmt w:val="lowerRoman"/>
      <w:lvlText w:val="%9."/>
      <w:lvlJc w:val="right"/>
      <w:pPr>
        <w:ind w:left="7767" w:hanging="180"/>
      </w:pPr>
    </w:lvl>
  </w:abstractNum>
  <w:abstractNum w:abstractNumId="24"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CD61F8"/>
    <w:multiLevelType w:val="multilevel"/>
    <w:tmpl w:val="87EAA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25732746">
    <w:abstractNumId w:val="13"/>
  </w:num>
  <w:num w:numId="2" w16cid:durableId="313530815">
    <w:abstractNumId w:val="7"/>
  </w:num>
  <w:num w:numId="3" w16cid:durableId="243104891">
    <w:abstractNumId w:val="19"/>
  </w:num>
  <w:num w:numId="4" w16cid:durableId="1720863640">
    <w:abstractNumId w:val="22"/>
  </w:num>
  <w:num w:numId="5" w16cid:durableId="781388669">
    <w:abstractNumId w:val="0"/>
  </w:num>
  <w:num w:numId="6" w16cid:durableId="1063717324">
    <w:abstractNumId w:val="20"/>
  </w:num>
  <w:num w:numId="7" w16cid:durableId="1410075384">
    <w:abstractNumId w:val="18"/>
  </w:num>
  <w:num w:numId="8" w16cid:durableId="1232109478">
    <w:abstractNumId w:val="12"/>
  </w:num>
  <w:num w:numId="9" w16cid:durableId="181207310">
    <w:abstractNumId w:val="11"/>
  </w:num>
  <w:num w:numId="10" w16cid:durableId="377241770">
    <w:abstractNumId w:val="8"/>
  </w:num>
  <w:num w:numId="11" w16cid:durableId="1915048195">
    <w:abstractNumId w:val="5"/>
  </w:num>
  <w:num w:numId="12" w16cid:durableId="833884696">
    <w:abstractNumId w:val="24"/>
  </w:num>
  <w:num w:numId="13" w16cid:durableId="1178736286">
    <w:abstractNumId w:val="2"/>
  </w:num>
  <w:num w:numId="14" w16cid:durableId="1441799719">
    <w:abstractNumId w:val="15"/>
  </w:num>
  <w:num w:numId="15" w16cid:durableId="255066702">
    <w:abstractNumId w:val="6"/>
  </w:num>
  <w:num w:numId="16" w16cid:durableId="74127850">
    <w:abstractNumId w:val="4"/>
  </w:num>
  <w:num w:numId="17" w16cid:durableId="1539123458">
    <w:abstractNumId w:val="9"/>
  </w:num>
  <w:num w:numId="18" w16cid:durableId="156851359">
    <w:abstractNumId w:val="16"/>
  </w:num>
  <w:num w:numId="19" w16cid:durableId="96995855">
    <w:abstractNumId w:val="10"/>
  </w:num>
  <w:num w:numId="20" w16cid:durableId="80489524">
    <w:abstractNumId w:val="25"/>
  </w:num>
  <w:num w:numId="21" w16cid:durableId="152962437">
    <w:abstractNumId w:val="1"/>
  </w:num>
  <w:num w:numId="22" w16cid:durableId="1364209457">
    <w:abstractNumId w:val="14"/>
  </w:num>
  <w:num w:numId="23" w16cid:durableId="1186361312">
    <w:abstractNumId w:val="3"/>
  </w:num>
  <w:num w:numId="24" w16cid:durableId="302194960">
    <w:abstractNumId w:val="23"/>
  </w:num>
  <w:num w:numId="25" w16cid:durableId="1677338542">
    <w:abstractNumId w:val="21"/>
  </w:num>
  <w:num w:numId="26" w16cid:durableId="1221594471">
    <w:abstractNumId w:val="1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6C8F"/>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069"/>
    <w:rsid w:val="000A0EF2"/>
    <w:rsid w:val="000A1835"/>
    <w:rsid w:val="000A193A"/>
    <w:rsid w:val="000A2812"/>
    <w:rsid w:val="000A29D8"/>
    <w:rsid w:val="000A34DD"/>
    <w:rsid w:val="000A3B81"/>
    <w:rsid w:val="000A4C92"/>
    <w:rsid w:val="000A65FC"/>
    <w:rsid w:val="000A6A78"/>
    <w:rsid w:val="000A6E8C"/>
    <w:rsid w:val="000A7171"/>
    <w:rsid w:val="000A7AE4"/>
    <w:rsid w:val="000B1212"/>
    <w:rsid w:val="000B18D0"/>
    <w:rsid w:val="000B1E53"/>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E4A"/>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3E8D"/>
    <w:rsid w:val="00147A9D"/>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3515"/>
    <w:rsid w:val="001736A3"/>
    <w:rsid w:val="00173F12"/>
    <w:rsid w:val="00174158"/>
    <w:rsid w:val="00175167"/>
    <w:rsid w:val="00175EBC"/>
    <w:rsid w:val="00176051"/>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0AFE"/>
    <w:rsid w:val="001A1A75"/>
    <w:rsid w:val="001A1E42"/>
    <w:rsid w:val="001A32A8"/>
    <w:rsid w:val="001A4038"/>
    <w:rsid w:val="001A4D66"/>
    <w:rsid w:val="001A60F6"/>
    <w:rsid w:val="001A73E7"/>
    <w:rsid w:val="001A75AC"/>
    <w:rsid w:val="001B1CED"/>
    <w:rsid w:val="001B3EFA"/>
    <w:rsid w:val="001B6876"/>
    <w:rsid w:val="001C058B"/>
    <w:rsid w:val="001C2147"/>
    <w:rsid w:val="001C2D0D"/>
    <w:rsid w:val="001C484D"/>
    <w:rsid w:val="001C6723"/>
    <w:rsid w:val="001C6AC0"/>
    <w:rsid w:val="001C6E5A"/>
    <w:rsid w:val="001C77D2"/>
    <w:rsid w:val="001C7964"/>
    <w:rsid w:val="001D02A8"/>
    <w:rsid w:val="001D038B"/>
    <w:rsid w:val="001D0AD8"/>
    <w:rsid w:val="001D0FFC"/>
    <w:rsid w:val="001D20B6"/>
    <w:rsid w:val="001D2DF6"/>
    <w:rsid w:val="001D386B"/>
    <w:rsid w:val="001D460E"/>
    <w:rsid w:val="001D5FB4"/>
    <w:rsid w:val="001D60C4"/>
    <w:rsid w:val="001D77CC"/>
    <w:rsid w:val="001D7B5E"/>
    <w:rsid w:val="001E05A1"/>
    <w:rsid w:val="001E082E"/>
    <w:rsid w:val="001E09DE"/>
    <w:rsid w:val="001E0B70"/>
    <w:rsid w:val="001E110C"/>
    <w:rsid w:val="001E11EF"/>
    <w:rsid w:val="001E487E"/>
    <w:rsid w:val="001E6453"/>
    <w:rsid w:val="001E6A2A"/>
    <w:rsid w:val="001F1631"/>
    <w:rsid w:val="001F1C2C"/>
    <w:rsid w:val="001F3766"/>
    <w:rsid w:val="001F4115"/>
    <w:rsid w:val="001F5BF0"/>
    <w:rsid w:val="001F712D"/>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6926"/>
    <w:rsid w:val="002275DC"/>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57F"/>
    <w:rsid w:val="0029484E"/>
    <w:rsid w:val="00294BFB"/>
    <w:rsid w:val="002954DD"/>
    <w:rsid w:val="00296DFB"/>
    <w:rsid w:val="002976EE"/>
    <w:rsid w:val="002A012E"/>
    <w:rsid w:val="002A04D6"/>
    <w:rsid w:val="002A1886"/>
    <w:rsid w:val="002A3AB3"/>
    <w:rsid w:val="002A43E6"/>
    <w:rsid w:val="002A5343"/>
    <w:rsid w:val="002A5852"/>
    <w:rsid w:val="002A5AB8"/>
    <w:rsid w:val="002A63B2"/>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3DD5"/>
    <w:rsid w:val="002E78BF"/>
    <w:rsid w:val="002E7A12"/>
    <w:rsid w:val="002F0378"/>
    <w:rsid w:val="002F2085"/>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632D"/>
    <w:rsid w:val="003C6BA3"/>
    <w:rsid w:val="003D0969"/>
    <w:rsid w:val="003D09BC"/>
    <w:rsid w:val="003D2891"/>
    <w:rsid w:val="003D2BB6"/>
    <w:rsid w:val="003D5B61"/>
    <w:rsid w:val="003D5DF4"/>
    <w:rsid w:val="003E0280"/>
    <w:rsid w:val="003E05D1"/>
    <w:rsid w:val="003E0BD1"/>
    <w:rsid w:val="003E10D9"/>
    <w:rsid w:val="003E13C2"/>
    <w:rsid w:val="003E2372"/>
    <w:rsid w:val="003E3CA0"/>
    <w:rsid w:val="003E69D5"/>
    <w:rsid w:val="003E721F"/>
    <w:rsid w:val="003F14FB"/>
    <w:rsid w:val="003F427C"/>
    <w:rsid w:val="003F5453"/>
    <w:rsid w:val="003F56BB"/>
    <w:rsid w:val="003F63A1"/>
    <w:rsid w:val="003F6B54"/>
    <w:rsid w:val="003F6E78"/>
    <w:rsid w:val="003F70C1"/>
    <w:rsid w:val="00400043"/>
    <w:rsid w:val="004016C0"/>
    <w:rsid w:val="004016CF"/>
    <w:rsid w:val="0040296A"/>
    <w:rsid w:val="00403EA2"/>
    <w:rsid w:val="004048F2"/>
    <w:rsid w:val="004060CB"/>
    <w:rsid w:val="0040633B"/>
    <w:rsid w:val="004077E5"/>
    <w:rsid w:val="00410326"/>
    <w:rsid w:val="00410727"/>
    <w:rsid w:val="00410F64"/>
    <w:rsid w:val="0041180C"/>
    <w:rsid w:val="004121F8"/>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8A3"/>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1BC1"/>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6305"/>
    <w:rsid w:val="004C7129"/>
    <w:rsid w:val="004D07BF"/>
    <w:rsid w:val="004D1977"/>
    <w:rsid w:val="004D3652"/>
    <w:rsid w:val="004D3D60"/>
    <w:rsid w:val="004D3DA3"/>
    <w:rsid w:val="004D4A99"/>
    <w:rsid w:val="004D5EB1"/>
    <w:rsid w:val="004D6484"/>
    <w:rsid w:val="004D704B"/>
    <w:rsid w:val="004D73E4"/>
    <w:rsid w:val="004D75A5"/>
    <w:rsid w:val="004D75B7"/>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29B9"/>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8F5"/>
    <w:rsid w:val="00585F94"/>
    <w:rsid w:val="005861AF"/>
    <w:rsid w:val="00587B5D"/>
    <w:rsid w:val="0059199F"/>
    <w:rsid w:val="0059356E"/>
    <w:rsid w:val="00595E04"/>
    <w:rsid w:val="00596E63"/>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17"/>
    <w:rsid w:val="005C2981"/>
    <w:rsid w:val="005C3ABF"/>
    <w:rsid w:val="005C4E8E"/>
    <w:rsid w:val="005C54AA"/>
    <w:rsid w:val="005C661E"/>
    <w:rsid w:val="005C7438"/>
    <w:rsid w:val="005D0535"/>
    <w:rsid w:val="005D0855"/>
    <w:rsid w:val="005D3842"/>
    <w:rsid w:val="005D4805"/>
    <w:rsid w:val="005D6035"/>
    <w:rsid w:val="005E32EE"/>
    <w:rsid w:val="005E3907"/>
    <w:rsid w:val="005E47FD"/>
    <w:rsid w:val="005E56D4"/>
    <w:rsid w:val="005E647F"/>
    <w:rsid w:val="005E6A66"/>
    <w:rsid w:val="005E7041"/>
    <w:rsid w:val="005E7C64"/>
    <w:rsid w:val="005F0665"/>
    <w:rsid w:val="005F153C"/>
    <w:rsid w:val="005F3511"/>
    <w:rsid w:val="005F566C"/>
    <w:rsid w:val="005F7DB3"/>
    <w:rsid w:val="00601809"/>
    <w:rsid w:val="00601C9F"/>
    <w:rsid w:val="0060206B"/>
    <w:rsid w:val="00602918"/>
    <w:rsid w:val="00602A02"/>
    <w:rsid w:val="00602FE8"/>
    <w:rsid w:val="0060309A"/>
    <w:rsid w:val="006048FD"/>
    <w:rsid w:val="00606430"/>
    <w:rsid w:val="00607441"/>
    <w:rsid w:val="0060762F"/>
    <w:rsid w:val="00607AA0"/>
    <w:rsid w:val="00612313"/>
    <w:rsid w:val="00612F8B"/>
    <w:rsid w:val="00614E38"/>
    <w:rsid w:val="00616DDC"/>
    <w:rsid w:val="0062322A"/>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05B"/>
    <w:rsid w:val="00677D9E"/>
    <w:rsid w:val="006805C7"/>
    <w:rsid w:val="00680F0A"/>
    <w:rsid w:val="006828B3"/>
    <w:rsid w:val="00682D10"/>
    <w:rsid w:val="00682D16"/>
    <w:rsid w:val="00683D24"/>
    <w:rsid w:val="006841AE"/>
    <w:rsid w:val="006854CA"/>
    <w:rsid w:val="00685937"/>
    <w:rsid w:val="00685FF1"/>
    <w:rsid w:val="00690A88"/>
    <w:rsid w:val="00690D0D"/>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E7809"/>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884"/>
    <w:rsid w:val="00712B54"/>
    <w:rsid w:val="00713D70"/>
    <w:rsid w:val="00715118"/>
    <w:rsid w:val="00715126"/>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14A2"/>
    <w:rsid w:val="0078251E"/>
    <w:rsid w:val="007829EF"/>
    <w:rsid w:val="00783486"/>
    <w:rsid w:val="007845A4"/>
    <w:rsid w:val="00785B10"/>
    <w:rsid w:val="007868F9"/>
    <w:rsid w:val="007875BA"/>
    <w:rsid w:val="007900EC"/>
    <w:rsid w:val="00792810"/>
    <w:rsid w:val="007931D0"/>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5DC1"/>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450D"/>
    <w:rsid w:val="007E4BA4"/>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787D"/>
    <w:rsid w:val="0082791C"/>
    <w:rsid w:val="00830176"/>
    <w:rsid w:val="0083242A"/>
    <w:rsid w:val="00832627"/>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285F"/>
    <w:rsid w:val="008828AF"/>
    <w:rsid w:val="00883E68"/>
    <w:rsid w:val="00886649"/>
    <w:rsid w:val="00887893"/>
    <w:rsid w:val="00887C92"/>
    <w:rsid w:val="008901EF"/>
    <w:rsid w:val="00893178"/>
    <w:rsid w:val="0089616F"/>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77BF9"/>
    <w:rsid w:val="00981DED"/>
    <w:rsid w:val="00981E7C"/>
    <w:rsid w:val="00981E7F"/>
    <w:rsid w:val="009839A8"/>
    <w:rsid w:val="00990749"/>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C5B"/>
    <w:rsid w:val="00A10E1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4BC1"/>
    <w:rsid w:val="00A509B0"/>
    <w:rsid w:val="00A51234"/>
    <w:rsid w:val="00A5151C"/>
    <w:rsid w:val="00A55DC6"/>
    <w:rsid w:val="00A5728E"/>
    <w:rsid w:val="00A6254A"/>
    <w:rsid w:val="00A634A4"/>
    <w:rsid w:val="00A634C3"/>
    <w:rsid w:val="00A6580C"/>
    <w:rsid w:val="00A6582A"/>
    <w:rsid w:val="00A65DDE"/>
    <w:rsid w:val="00A661B8"/>
    <w:rsid w:val="00A6643C"/>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4DD6"/>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1A7E"/>
    <w:rsid w:val="00AB25D5"/>
    <w:rsid w:val="00AB3483"/>
    <w:rsid w:val="00AB4B09"/>
    <w:rsid w:val="00AB5E8B"/>
    <w:rsid w:val="00AB6F8B"/>
    <w:rsid w:val="00AB75F3"/>
    <w:rsid w:val="00AC1770"/>
    <w:rsid w:val="00AC1A43"/>
    <w:rsid w:val="00AC1B10"/>
    <w:rsid w:val="00AC1CDC"/>
    <w:rsid w:val="00AC30E6"/>
    <w:rsid w:val="00AC3D24"/>
    <w:rsid w:val="00AC3FCF"/>
    <w:rsid w:val="00AC510B"/>
    <w:rsid w:val="00AC5377"/>
    <w:rsid w:val="00AC606F"/>
    <w:rsid w:val="00AC65E0"/>
    <w:rsid w:val="00AC78B5"/>
    <w:rsid w:val="00AC7F8C"/>
    <w:rsid w:val="00AD10D2"/>
    <w:rsid w:val="00AD10D7"/>
    <w:rsid w:val="00AD1190"/>
    <w:rsid w:val="00AD1F5F"/>
    <w:rsid w:val="00AD2331"/>
    <w:rsid w:val="00AD29E2"/>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0281"/>
    <w:rsid w:val="00B31BC3"/>
    <w:rsid w:val="00B343C8"/>
    <w:rsid w:val="00B34659"/>
    <w:rsid w:val="00B34F7E"/>
    <w:rsid w:val="00B35E57"/>
    <w:rsid w:val="00B400A5"/>
    <w:rsid w:val="00B402E0"/>
    <w:rsid w:val="00B40A92"/>
    <w:rsid w:val="00B41486"/>
    <w:rsid w:val="00B41708"/>
    <w:rsid w:val="00B41C30"/>
    <w:rsid w:val="00B42A36"/>
    <w:rsid w:val="00B438F9"/>
    <w:rsid w:val="00B43E91"/>
    <w:rsid w:val="00B46A53"/>
    <w:rsid w:val="00B47001"/>
    <w:rsid w:val="00B47295"/>
    <w:rsid w:val="00B473A8"/>
    <w:rsid w:val="00B504E4"/>
    <w:rsid w:val="00B50C87"/>
    <w:rsid w:val="00B5514A"/>
    <w:rsid w:val="00B56D9F"/>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D2C"/>
    <w:rsid w:val="00B77E49"/>
    <w:rsid w:val="00B81252"/>
    <w:rsid w:val="00B8283B"/>
    <w:rsid w:val="00B84B67"/>
    <w:rsid w:val="00B90071"/>
    <w:rsid w:val="00B93E04"/>
    <w:rsid w:val="00B95353"/>
    <w:rsid w:val="00B95615"/>
    <w:rsid w:val="00B96D3C"/>
    <w:rsid w:val="00BA0A5A"/>
    <w:rsid w:val="00BA3F2A"/>
    <w:rsid w:val="00BA73E3"/>
    <w:rsid w:val="00BB1170"/>
    <w:rsid w:val="00BB1218"/>
    <w:rsid w:val="00BB1657"/>
    <w:rsid w:val="00BB2BC3"/>
    <w:rsid w:val="00BB422B"/>
    <w:rsid w:val="00BB472A"/>
    <w:rsid w:val="00BB4E26"/>
    <w:rsid w:val="00BB5656"/>
    <w:rsid w:val="00BC115B"/>
    <w:rsid w:val="00BC196E"/>
    <w:rsid w:val="00BC4EBA"/>
    <w:rsid w:val="00BC68F3"/>
    <w:rsid w:val="00BD02B5"/>
    <w:rsid w:val="00BD23E1"/>
    <w:rsid w:val="00BD31C3"/>
    <w:rsid w:val="00BD3A7A"/>
    <w:rsid w:val="00BD41B2"/>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3CD0"/>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17"/>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7791F"/>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0E58"/>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814"/>
    <w:rsid w:val="00DF6D74"/>
    <w:rsid w:val="00DF6E05"/>
    <w:rsid w:val="00DF7B55"/>
    <w:rsid w:val="00DF7BFB"/>
    <w:rsid w:val="00E0053F"/>
    <w:rsid w:val="00E007A5"/>
    <w:rsid w:val="00E01670"/>
    <w:rsid w:val="00E02356"/>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38CE"/>
    <w:rsid w:val="00EF51E2"/>
    <w:rsid w:val="00F01557"/>
    <w:rsid w:val="00F07F5E"/>
    <w:rsid w:val="00F10882"/>
    <w:rsid w:val="00F11C7B"/>
    <w:rsid w:val="00F11D21"/>
    <w:rsid w:val="00F12860"/>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5C5E"/>
    <w:rsid w:val="00F76370"/>
    <w:rsid w:val="00F80C1B"/>
    <w:rsid w:val="00F82AAF"/>
    <w:rsid w:val="00F86BFF"/>
    <w:rsid w:val="00F93D2C"/>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aliases w:val="References,Dot pt,F5 List Paragraph,List Paragraph Char Char Char,Indicator Text,Numbered Para 1,Bullet 1,Bullet Points,List Paragraph2,MAIN CONTENT,Normal numbered,List Paragraph1,Colorful List - Accent 11,Issue Action POC,3,L"/>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aliases w:val="References Char,Dot pt Char,F5 List Paragraph Char,List Paragraph Char Char Char Char,Indicator Text Char,Numbered Para 1 Char,Bullet 1 Char,Bullet Points Char,List Paragraph2 Char,MAIN CONTENT Char,Normal numbered Char,3 Char,L Char"/>
    <w:basedOn w:val="DefaultParagraphFont"/>
    <w:link w:val="ListParagraph"/>
    <w:uiPriority w:val="34"/>
    <w:qFormat/>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character" w:customStyle="1" w:styleId="ui-provider">
    <w:name w:val="ui-provider"/>
    <w:basedOn w:val="DefaultParagraphFont"/>
    <w:rsid w:val="005C2917"/>
  </w:style>
  <w:style w:type="paragraph" w:customStyle="1" w:styleId="TLTBodyText2">
    <w:name w:val="TLT Body Text 2"/>
    <w:basedOn w:val="Normal"/>
    <w:rsid w:val="0067705B"/>
    <w:pPr>
      <w:suppressAutoHyphens/>
      <w:overflowPunct/>
      <w:autoSpaceDE/>
      <w:adjustRightInd/>
      <w:spacing w:before="100" w:after="200"/>
      <w:ind w:left="720"/>
      <w:textAlignment w:val="auto"/>
    </w:pPr>
    <w:rPr>
      <w:rFonts w:ascii="Arial" w:hAnsi="Arial"/>
      <w:sz w:val="20"/>
      <w:szCs w:val="24"/>
      <w:lang w:eastAsia="en-GB"/>
    </w:rPr>
  </w:style>
  <w:style w:type="character" w:customStyle="1" w:styleId="cf01">
    <w:name w:val="cf01"/>
    <w:basedOn w:val="DefaultParagraphFont"/>
    <w:rsid w:val="000A7AE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thecommonwealth.org/tribunal" TargetMode="External"/><Relationship Id="rId18" Type="http://schemas.openxmlformats.org/officeDocument/2006/relationships/header" Target="header1.xml"/><Relationship Id="rId26" Type="http://schemas.openxmlformats.org/officeDocument/2006/relationships/hyperlink" Target="https://thecommonwealth.org/terms-and-conditions"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thecommonwealth.org/corporate-policies" TargetMode="Externa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thecommonwealth.org/corporate-policies" TargetMode="External"/><Relationship Id="rId5" Type="http://schemas.openxmlformats.org/officeDocument/2006/relationships/customXml" Target="../customXml/item5.xml"/><Relationship Id="rId15" Type="http://schemas.openxmlformats.org/officeDocument/2006/relationships/hyperlink" Target="mailto:ruleoflawsection@commonwealth.int" TargetMode="External"/><Relationship Id="rId23" Type="http://schemas.openxmlformats.org/officeDocument/2006/relationships/hyperlink" Target="https://thecommonwealth.org/terms-and-conditions"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ruleoflawsection@commonwealth.int" TargetMode="External"/><Relationship Id="rId22" Type="http://schemas.openxmlformats.org/officeDocument/2006/relationships/hyperlink" Target="mailto:ruleoflawsection@commonwealth.int" TargetMode="External"/><Relationship Id="rId27" Type="http://schemas.openxmlformats.org/officeDocument/2006/relationships/hyperlink" Target="mailto:ruleoflawsection@commonwealth.int"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5a7065bc-64eb-4c10-937d-809cc42d23d7">
      <Value>8</Value>
    </TaxCatchAll>
    <c2220a94b76a4d8f99d49424ad4939b6 xmlns="5a7065bc-64eb-4c10-937d-809cc42d23d7">
      <Terms xmlns="http://schemas.microsoft.com/office/infopath/2007/PartnerControls"/>
    </c2220a94b76a4d8f99d49424ad4939b6>
    <cf29f17e1389487a9d57794c313b3740 xmlns="5a7065bc-64eb-4c10-937d-809cc42d23d7">
      <Terms xmlns="http://schemas.microsoft.com/office/infopath/2007/PartnerControls"/>
    </cf29f17e1389487a9d57794c313b3740>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dc27f9ad-3265-4971-a5a5-48ad8bf2667a</TermId>
        </TermInfo>
      </Terms>
    </n724a923eb2a45dcba948522e323ad41>
  </documentManagement>
</p:properties>
</file>

<file path=customXml/item5.xml><?xml version="1.0" encoding="utf-8"?>
<?mso-contentType ?>
<SharedContentType xmlns="Microsoft.SharePoint.Taxonomy.ContentTypeSync" SourceId="3c0c5782-4f8d-428d-beff-b3387859ea33" ContentTypeId="0x010100DB0B78DEF2E9EE4788A3511D0AC40908" PreviousValue="false"/>
</file>

<file path=customXml/itemProps1.xml><?xml version="1.0" encoding="utf-8"?>
<ds:datastoreItem xmlns:ds="http://schemas.openxmlformats.org/officeDocument/2006/customXml" ds:itemID="{6492C6D8-71AF-4697-B05A-DBFB8E79D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4.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5.xml><?xml version="1.0" encoding="utf-8"?>
<ds:datastoreItem xmlns:ds="http://schemas.openxmlformats.org/officeDocument/2006/customXml" ds:itemID="{0F04F223-CCE5-4B4F-B4FC-B7C5F1A5136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5772</Words>
  <Characters>32907</Characters>
  <Application>Microsoft Office Word</Application>
  <DocSecurity>0</DocSecurity>
  <Lines>1371</Lines>
  <Paragraphs>495</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38184</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2023-11-01T10:01:00Z</dcterms:created>
  <dcterms:modified xsi:type="dcterms:W3CDTF">2023-11-01T10:14:00Z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64ff2578f24bcfddb73ae50ac4cfe9e01dbe3f7e24cd8e95b02a1f3f464051a4</vt:lpwstr>
  </property>
</Properties>
</file>